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6DF6" w14:textId="77777777" w:rsidR="00635F48" w:rsidRPr="00DE2870" w:rsidRDefault="006159F8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="00635F48" w:rsidRPr="00DE2870">
        <w:rPr>
          <w:rFonts w:ascii="TH SarabunIT๙" w:eastAsiaTheme="minorHAnsi" w:hAnsi="TH SarabunIT๙" w:cs="TH SarabunIT๙"/>
          <w:b/>
          <w:bCs/>
          <w:cs/>
        </w:rPr>
        <w:t xml:space="preserve">ส่วนที่ </w:t>
      </w:r>
      <w:r w:rsidR="007721A7">
        <w:rPr>
          <w:rFonts w:ascii="TH SarabunIT๙" w:eastAsiaTheme="minorHAnsi" w:hAnsi="TH SarabunIT๙" w:cs="TH SarabunIT๙" w:hint="cs"/>
          <w:b/>
          <w:bCs/>
          <w:cs/>
        </w:rPr>
        <w:t>๔</w:t>
      </w:r>
      <w:r w:rsidR="00280BEB" w:rsidRPr="00DE2870">
        <w:rPr>
          <w:rFonts w:ascii="TH SarabunIT๙" w:eastAsiaTheme="minorHAnsi" w:hAnsi="TH SarabunIT๙" w:cs="TH SarabunIT๙"/>
          <w:b/>
          <w:bCs/>
          <w:cs/>
        </w:rPr>
        <w:t xml:space="preserve"> </w:t>
      </w:r>
    </w:p>
    <w:p w14:paraId="0E80378F" w14:textId="77777777" w:rsidR="00280BEB" w:rsidRPr="00DE2870" w:rsidRDefault="002B2E6C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</w:rPr>
      </w:pPr>
      <w:r w:rsidRPr="00DE2870">
        <w:rPr>
          <w:rFonts w:ascii="TH SarabunIT๙" w:eastAsiaTheme="minorHAnsi" w:hAnsi="TH SarabunIT๙" w:cs="TH SarabunIT๙"/>
          <w:b/>
          <w:bCs/>
          <w:cs/>
        </w:rPr>
        <w:t>การ</w:t>
      </w:r>
      <w:r w:rsidR="00635F48" w:rsidRPr="00DE2870">
        <w:rPr>
          <w:rFonts w:ascii="TH SarabunIT๙" w:eastAsiaTheme="minorHAnsi" w:hAnsi="TH SarabunIT๙" w:cs="TH SarabunIT๙"/>
          <w:b/>
          <w:bCs/>
          <w:cs/>
        </w:rPr>
        <w:t>ติดตาม</w:t>
      </w:r>
      <w:r w:rsidRPr="00DE2870">
        <w:rPr>
          <w:rFonts w:ascii="TH SarabunIT๙" w:eastAsiaTheme="minorHAnsi" w:hAnsi="TH SarabunIT๙" w:cs="TH SarabunIT๙"/>
          <w:b/>
          <w:bCs/>
          <w:cs/>
        </w:rPr>
        <w:t>และ</w:t>
      </w:r>
      <w:r w:rsidR="00280BEB" w:rsidRPr="00DE2870">
        <w:rPr>
          <w:rFonts w:ascii="TH SarabunIT๙" w:eastAsiaTheme="minorHAnsi" w:hAnsi="TH SarabunIT๙" w:cs="TH SarabunIT๙"/>
          <w:b/>
          <w:bCs/>
          <w:cs/>
        </w:rPr>
        <w:t>ประเมินผล</w:t>
      </w:r>
    </w:p>
    <w:p w14:paraId="67E01D79" w14:textId="77777777" w:rsidR="00B24C3D" w:rsidRPr="00DE2870" w:rsidRDefault="00B24C3D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</w:rPr>
      </w:pPr>
    </w:p>
    <w:p w14:paraId="1BD79176" w14:textId="77777777" w:rsidR="00AE14FE" w:rsidRPr="00DE2870" w:rsidRDefault="002B2E6C" w:rsidP="000973B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E2870">
        <w:rPr>
          <w:rFonts w:ascii="TH SarabunIT๙" w:eastAsiaTheme="minorHAnsi" w:hAnsi="TH SarabunIT๙" w:cs="TH SarabunIT๙"/>
          <w:b/>
          <w:bCs/>
        </w:rPr>
        <w:t>1.</w:t>
      </w:r>
      <w:r w:rsidR="00AE14FE" w:rsidRPr="00DE2870">
        <w:rPr>
          <w:rFonts w:ascii="TH SarabunIT๙" w:eastAsiaTheme="minorHAnsi" w:hAnsi="TH SarabunIT๙" w:cs="TH SarabunIT๙"/>
          <w:b/>
          <w:bCs/>
        </w:rPr>
        <w:t xml:space="preserve"> </w:t>
      </w:r>
      <w:r w:rsidRPr="00DE2870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การติดตามและประเมินผลยุทธศาสตร์</w:t>
      </w:r>
    </w:p>
    <w:p w14:paraId="37F421ED" w14:textId="77777777" w:rsidR="00232949" w:rsidRPr="00DE2870" w:rsidRDefault="00247D09" w:rsidP="0023294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DE2870">
        <w:rPr>
          <w:rFonts w:ascii="TH SarabunIT๙" w:eastAsiaTheme="minorHAnsi" w:hAnsi="TH SarabunIT๙" w:cs="TH SarabunIT๙"/>
          <w:b/>
          <w:bCs/>
        </w:rPr>
        <w:tab/>
      </w:r>
      <w:r w:rsidR="00232949" w:rsidRPr="00DE2870">
        <w:rPr>
          <w:rFonts w:ascii="TH SarabunIT๙" w:hAnsi="TH SarabunIT๙" w:cs="TH SarabunIT๙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</w:t>
      </w:r>
      <w:r w:rsidR="00232949" w:rsidRPr="00DE2870">
        <w:rPr>
          <w:rFonts w:ascii="TH SarabunIT๙" w:hAnsi="TH SarabunIT๙" w:cs="TH SarabunIT๙"/>
        </w:rPr>
        <w:t xml:space="preserve"> </w:t>
      </w:r>
      <w:r w:rsidR="00232949" w:rsidRPr="00DE2870">
        <w:rPr>
          <w:rFonts w:ascii="TH SarabunIT๙" w:hAnsi="TH SarabunIT๙" w:cs="TH SarabunIT๙"/>
          <w:cs/>
        </w:rPr>
        <w:t xml:space="preserve">การจัดทำแผนพัฒนาขององค์กรปกครองส่วนท้องถิ่น พ.ศ. </w:t>
      </w:r>
      <w:r w:rsidR="00232949" w:rsidRPr="00DE2870">
        <w:rPr>
          <w:rFonts w:ascii="TH SarabunIT๙" w:hAnsi="TH SarabunIT๙" w:cs="TH SarabunIT๙"/>
        </w:rPr>
        <w:t>2548 (</w:t>
      </w:r>
      <w:r w:rsidR="00232949" w:rsidRPr="00DE2870">
        <w:rPr>
          <w:rFonts w:ascii="TH SarabunIT๙" w:hAnsi="TH SarabunIT๙" w:cs="TH SarabunIT๙"/>
          <w:cs/>
        </w:rPr>
        <w:t xml:space="preserve">แก้ไขเพิ่มเติม ฉบับที่ </w:t>
      </w:r>
      <w:r w:rsidR="00232949" w:rsidRPr="00DE2870">
        <w:rPr>
          <w:rFonts w:ascii="TH SarabunIT๙" w:hAnsi="TH SarabunIT๙" w:cs="TH SarabunIT๙"/>
        </w:rPr>
        <w:t xml:space="preserve">2 </w:t>
      </w:r>
      <w:r w:rsidR="00232949" w:rsidRPr="00DE2870">
        <w:rPr>
          <w:rFonts w:ascii="TH SarabunIT๙" w:hAnsi="TH SarabunIT๙" w:cs="TH SarabunIT๙"/>
          <w:cs/>
        </w:rPr>
        <w:t xml:space="preserve">พ.ศ. </w:t>
      </w:r>
      <w:r w:rsidR="00232949" w:rsidRPr="00DE2870">
        <w:rPr>
          <w:rFonts w:ascii="TH SarabunIT๙" w:hAnsi="TH SarabunIT๙" w:cs="TH SarabunIT๙"/>
        </w:rPr>
        <w:t xml:space="preserve">2559) </w:t>
      </w:r>
      <w:r w:rsidR="00232949" w:rsidRPr="00DE2870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</w:t>
      </w:r>
      <w:r w:rsidR="00232949" w:rsidRPr="00DE2870">
        <w:rPr>
          <w:rFonts w:ascii="TH SarabunIT๙" w:hAnsi="TH SarabunIT๙" w:cs="TH SarabunIT๙"/>
        </w:rPr>
        <w:t xml:space="preserve"> </w:t>
      </w:r>
      <w:r w:rsidR="00232949" w:rsidRPr="00DE2870">
        <w:rPr>
          <w:rFonts w:ascii="TH SarabunIT๙" w:hAnsi="TH SarabunIT๙" w:cs="TH SarabunIT๙"/>
          <w:cs/>
        </w:rPr>
        <w:t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  <w:r w:rsidR="00232949" w:rsidRPr="00DE2870">
        <w:rPr>
          <w:rFonts w:ascii="TH SarabunIT๙" w:hAnsi="TH SarabunIT๙" w:cs="TH SarabunIT๙"/>
        </w:rPr>
        <w:t xml:space="preserve"> </w:t>
      </w:r>
    </w:p>
    <w:p w14:paraId="2BC65492" w14:textId="77777777" w:rsidR="00E9565B" w:rsidRPr="00DE2870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b/>
          <w:bCs/>
        </w:rPr>
        <w:t xml:space="preserve">1. </w:t>
      </w:r>
      <w:r w:rsidRPr="00DE287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</w:t>
      </w:r>
      <w:r w:rsidR="007721A7">
        <w:rPr>
          <w:rFonts w:ascii="TH SarabunIT๙" w:hAnsi="TH SarabunIT๙" w:cs="TH SarabunIT๙"/>
          <w:b/>
          <w:bCs/>
          <w:cs/>
        </w:rPr>
        <w:t>อความสอดคล้องแผนพัฒนาท้องถิ่น</w:t>
      </w:r>
      <w:r w:rsidRPr="00DE2870">
        <w:rPr>
          <w:rFonts w:ascii="TH SarabunIT๙" w:hAnsi="TH SarabunIT๙" w:cs="TH SarabunIT๙"/>
          <w:cs/>
        </w:rPr>
        <w:t>ประกอบด้วย</w:t>
      </w:r>
      <w:r w:rsidRPr="00DE2870">
        <w:rPr>
          <w:rFonts w:ascii="TH SarabunIT๙" w:hAnsi="TH SarabunIT๙" w:cs="TH SarabunIT๙"/>
        </w:rPr>
        <w:t xml:space="preserve"> </w:t>
      </w:r>
    </w:p>
    <w:p w14:paraId="72A725D9" w14:textId="77777777" w:rsidR="00E9565B" w:rsidRPr="00DE2870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1.1 </w:t>
      </w:r>
      <w:r w:rsidRPr="00DE287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DE2870">
        <w:rPr>
          <w:rFonts w:ascii="TH SarabunIT๙" w:hAnsi="TH SarabunIT๙" w:cs="TH SarabunIT๙"/>
        </w:rPr>
        <w:t xml:space="preserve">20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1163FA9C" w14:textId="77777777" w:rsidR="00E9565B" w:rsidRPr="00DE2870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1.2 </w:t>
      </w:r>
      <w:r w:rsidRPr="00DE287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DE2870">
        <w:rPr>
          <w:rFonts w:ascii="TH SarabunIT๙" w:hAnsi="TH SarabunIT๙" w:cs="TH SarabunIT๙"/>
        </w:rPr>
        <w:t xml:space="preserve">15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4391E10D" w14:textId="77777777" w:rsidR="00E9565B" w:rsidRPr="00DE2870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1.3 </w:t>
      </w:r>
      <w:r w:rsidRPr="00DE2870">
        <w:rPr>
          <w:rFonts w:ascii="TH SarabunIT๙" w:hAnsi="TH SarabunIT๙" w:cs="TH SarabunIT๙"/>
          <w:cs/>
        </w:rPr>
        <w:t xml:space="preserve">ยุทธศาสตร์ </w:t>
      </w:r>
      <w:r w:rsidRPr="00DE2870">
        <w:rPr>
          <w:rFonts w:ascii="TH SarabunIT๙" w:hAnsi="TH SarabunIT๙" w:cs="TH SarabunIT๙"/>
        </w:rPr>
        <w:t xml:space="preserve">65 </w:t>
      </w:r>
      <w:r w:rsidRPr="00DE2870">
        <w:rPr>
          <w:rFonts w:ascii="TH SarabunIT๙" w:hAnsi="TH SarabunIT๙" w:cs="TH SarabunIT๙"/>
          <w:cs/>
        </w:rPr>
        <w:t>คะแนน ประกอบด้วย</w:t>
      </w:r>
      <w:r w:rsidRPr="00DE2870">
        <w:rPr>
          <w:rFonts w:ascii="TH SarabunIT๙" w:hAnsi="TH SarabunIT๙" w:cs="TH SarabunIT๙"/>
        </w:rPr>
        <w:t xml:space="preserve"> </w:t>
      </w:r>
    </w:p>
    <w:p w14:paraId="4E739A45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(1) </w:t>
      </w:r>
      <w:r w:rsidRPr="00DE287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43F22E25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(2) </w:t>
      </w:r>
      <w:r w:rsidRPr="00DE287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ยุทธศาสตร์ขององค์กรปกครองส่วนท้องถิ่นในเขตจังหวัด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3CE11C8E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(3) </w:t>
      </w:r>
      <w:r w:rsidRPr="00DE2870">
        <w:rPr>
          <w:rFonts w:ascii="TH SarabunIT๙" w:hAnsi="TH SarabunIT๙" w:cs="TH SarabunIT๙"/>
          <w:cs/>
        </w:rPr>
        <w:t xml:space="preserve">ยุทธศาสตร์จังหวัด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231148A2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(4) </w:t>
      </w:r>
      <w:r w:rsidRPr="00DE2870">
        <w:rPr>
          <w:rFonts w:ascii="TH SarabunIT๙" w:hAnsi="TH SarabunIT๙" w:cs="TH SarabunIT๙"/>
          <w:cs/>
        </w:rPr>
        <w:t xml:space="preserve">วิสัยทัศน์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691C288B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(5) </w:t>
      </w:r>
      <w:r w:rsidRPr="00DE2870">
        <w:rPr>
          <w:rFonts w:ascii="TH SarabunIT๙" w:hAnsi="TH SarabunIT๙" w:cs="TH SarabunIT๙"/>
          <w:cs/>
        </w:rPr>
        <w:t xml:space="preserve">กลยุทธ์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84C5773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(6) </w:t>
      </w:r>
      <w:r w:rsidRPr="00DE2870">
        <w:rPr>
          <w:rFonts w:ascii="TH SarabunIT๙" w:hAnsi="TH SarabunIT๙" w:cs="TH SarabunIT๙"/>
          <w:cs/>
        </w:rPr>
        <w:t xml:space="preserve">เป้าประสงค์ของแต่ละประเด็นกลยุทธ์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23C3D9C1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(7) </w:t>
      </w:r>
      <w:r w:rsidRPr="00DE2870">
        <w:rPr>
          <w:rFonts w:ascii="TH SarabunIT๙" w:hAnsi="TH SarabunIT๙" w:cs="TH SarabunIT๙"/>
          <w:cs/>
        </w:rPr>
        <w:t xml:space="preserve">จุดยืนทางยุทธศาสตร์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2B858812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(8) </w:t>
      </w:r>
      <w:r w:rsidRPr="00DE2870">
        <w:rPr>
          <w:rFonts w:ascii="TH SarabunIT๙" w:hAnsi="TH SarabunIT๙" w:cs="TH SarabunIT๙"/>
          <w:cs/>
        </w:rPr>
        <w:t xml:space="preserve">แผนงาน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3CC1F4E7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(9) </w:t>
      </w:r>
      <w:r w:rsidRPr="00DE2870">
        <w:rPr>
          <w:rFonts w:ascii="TH SarabunIT๙" w:hAnsi="TH SarabunIT๙" w:cs="TH SarabunIT๙"/>
          <w:cs/>
        </w:rPr>
        <w:t xml:space="preserve">ความเชื่อมโยงของยุทธศาสตร์ในภาพรวม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7DD1E00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(10) </w:t>
      </w:r>
      <w:r w:rsidRPr="00DE2870">
        <w:rPr>
          <w:rFonts w:ascii="TH SarabunIT๙" w:hAnsi="TH SarabunIT๙" w:cs="TH SarabunIT๙"/>
          <w:cs/>
        </w:rPr>
        <w:t xml:space="preserve">ผลผลิต/โครงการ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8D4EF44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cs/>
        </w:rPr>
        <w:t xml:space="preserve">คะแนนรวม </w:t>
      </w:r>
      <w:r w:rsidRPr="00DE2870">
        <w:rPr>
          <w:rFonts w:ascii="TH SarabunIT๙" w:hAnsi="TH SarabunIT๙" w:cs="TH SarabunIT๙"/>
        </w:rPr>
        <w:t xml:space="preserve">100 </w:t>
      </w:r>
      <w:r w:rsidRPr="00DE2870">
        <w:rPr>
          <w:rFonts w:ascii="TH SarabunIT๙" w:hAnsi="TH SarabunIT๙" w:cs="TH SarabunIT๙"/>
          <w:cs/>
        </w:rPr>
        <w:t>คะแนน เกณฑ์ที่ควรได้เพื่อให้เกิดความสอดคล้องและขับเคลื่อนการ</w:t>
      </w:r>
      <w:r w:rsidRPr="00DE2870">
        <w:rPr>
          <w:rFonts w:ascii="TH SarabunIT๙" w:hAnsi="TH SarabunIT๙" w:cs="TH SarabunIT๙"/>
        </w:rPr>
        <w:t xml:space="preserve"> </w:t>
      </w:r>
      <w:r w:rsidRPr="00DE2870">
        <w:rPr>
          <w:rFonts w:ascii="TH SarabunIT๙" w:hAnsi="TH SarabunIT๙" w:cs="TH SarabunIT๙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DE2870">
        <w:rPr>
          <w:rFonts w:ascii="TH SarabunIT๙" w:hAnsi="TH SarabunIT๙" w:cs="TH SarabunIT๙"/>
        </w:rPr>
        <w:t xml:space="preserve">80 (80 </w:t>
      </w:r>
      <w:r w:rsidRPr="00DE2870">
        <w:rPr>
          <w:rFonts w:ascii="TH SarabunIT๙" w:hAnsi="TH SarabunIT๙" w:cs="TH SarabunIT๙"/>
          <w:cs/>
        </w:rPr>
        <w:t>คะแนน)</w:t>
      </w:r>
      <w:r w:rsidRPr="00DE2870">
        <w:rPr>
          <w:rFonts w:ascii="TH SarabunIT๙" w:hAnsi="TH SarabunIT๙" w:cs="TH SarabunIT๙"/>
        </w:rPr>
        <w:t xml:space="preserve"> </w:t>
      </w:r>
    </w:p>
    <w:p w14:paraId="1BEBFAEB" w14:textId="77777777" w:rsidR="00E9565B" w:rsidRPr="00DE2870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b/>
          <w:bCs/>
        </w:rPr>
        <w:t xml:space="preserve">2. </w:t>
      </w:r>
      <w:r w:rsidRPr="00DE287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</w:t>
      </w:r>
      <w:r w:rsidR="00984EE6">
        <w:rPr>
          <w:rFonts w:ascii="TH SarabunIT๙" w:hAnsi="TH SarabunIT๙" w:cs="TH SarabunIT๙"/>
          <w:b/>
          <w:bCs/>
          <w:cs/>
        </w:rPr>
        <w:t>วามสอดคล้องแผนพัฒนาท้องถิ่น</w:t>
      </w:r>
      <w:r w:rsidRPr="00DE2870">
        <w:rPr>
          <w:rFonts w:ascii="TH SarabunIT๙" w:hAnsi="TH SarabunIT๙" w:cs="TH SarabunIT๙"/>
        </w:rPr>
        <w:t xml:space="preserve"> </w:t>
      </w:r>
      <w:r w:rsidRPr="00DE2870">
        <w:rPr>
          <w:rFonts w:ascii="TH SarabunIT๙" w:hAnsi="TH SarabunIT๙" w:cs="TH SarabunIT๙"/>
          <w:cs/>
        </w:rPr>
        <w:t>ประกอบด้วย</w:t>
      </w:r>
      <w:r w:rsidRPr="00DE2870">
        <w:rPr>
          <w:rFonts w:ascii="TH SarabunIT๙" w:hAnsi="TH SarabunIT๙" w:cs="TH SarabunIT๙"/>
        </w:rPr>
        <w:t xml:space="preserve"> </w:t>
      </w:r>
    </w:p>
    <w:p w14:paraId="4705BC8C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2.1 </w:t>
      </w:r>
      <w:r w:rsidRPr="00DE2870">
        <w:rPr>
          <w:rFonts w:ascii="TH SarabunIT๙" w:hAnsi="TH SarabunIT๙" w:cs="TH SarabunIT๙"/>
          <w:cs/>
        </w:rPr>
        <w:t xml:space="preserve">การสรุปสถานการณ์การพัฒนา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421F2305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2.2 </w:t>
      </w:r>
      <w:r w:rsidRPr="00DE287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3F8F60B1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2.3 </w:t>
      </w:r>
      <w:r w:rsidRPr="00DE287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A7D3306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2.4 </w:t>
      </w:r>
      <w:r w:rsidRPr="00DE2870">
        <w:rPr>
          <w:rFonts w:ascii="TH SarabunIT๙" w:hAnsi="TH SarabunIT๙" w:cs="TH SarabunIT๙"/>
          <w:cs/>
        </w:rPr>
        <w:t xml:space="preserve">ยุทธศาสตร์และแผนงาน </w:t>
      </w:r>
      <w:r w:rsidRPr="00DE2870">
        <w:rPr>
          <w:rFonts w:ascii="TH SarabunIT๙" w:hAnsi="TH SarabunIT๙" w:cs="TH SarabunIT๙"/>
        </w:rPr>
        <w:t xml:space="preserve">10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301B6D62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2.5 </w:t>
      </w:r>
      <w:r w:rsidRPr="00DE2870">
        <w:rPr>
          <w:rFonts w:ascii="TH SarabunIT๙" w:hAnsi="TH SarabunIT๙" w:cs="TH SarabunIT๙"/>
          <w:cs/>
        </w:rPr>
        <w:t xml:space="preserve">โครงการพัฒนา </w:t>
      </w:r>
      <w:r w:rsidRPr="00DE2870">
        <w:rPr>
          <w:rFonts w:ascii="TH SarabunIT๙" w:hAnsi="TH SarabunIT๙" w:cs="TH SarabunIT๙"/>
        </w:rPr>
        <w:t xml:space="preserve">60 </w:t>
      </w:r>
      <w:r w:rsidRPr="00DE2870">
        <w:rPr>
          <w:rFonts w:ascii="TH SarabunIT๙" w:hAnsi="TH SarabunIT๙" w:cs="TH SarabunIT๙"/>
          <w:cs/>
        </w:rPr>
        <w:t>คะแนน ประกอบด้วย</w:t>
      </w:r>
      <w:r w:rsidRPr="00DE2870">
        <w:rPr>
          <w:rFonts w:ascii="TH SarabunIT๙" w:hAnsi="TH SarabunIT๙" w:cs="TH SarabunIT๙"/>
        </w:rPr>
        <w:t xml:space="preserve"> </w:t>
      </w:r>
    </w:p>
    <w:p w14:paraId="27401A5A" w14:textId="77777777" w:rsidR="00E9565B" w:rsidRPr="00DE2870" w:rsidRDefault="00232949" w:rsidP="00E956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(1) </w:t>
      </w:r>
      <w:r w:rsidRPr="00DE2870">
        <w:rPr>
          <w:rFonts w:ascii="TH SarabunIT๙" w:hAnsi="TH SarabunIT๙" w:cs="TH SarabunIT๙"/>
          <w:cs/>
        </w:rPr>
        <w:t xml:space="preserve">ความชัดเจนของชื่อโครงการ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613FA8B0" w14:textId="77777777" w:rsidR="00E9565B" w:rsidRPr="00DE2870" w:rsidRDefault="00232949" w:rsidP="00E956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lastRenderedPageBreak/>
        <w:t xml:space="preserve">(2) </w:t>
      </w:r>
      <w:r w:rsidR="009F5ED7" w:rsidRPr="00DE2870">
        <w:rPr>
          <w:rFonts w:ascii="TH SarabunIT๙" w:hAnsi="TH SarabunIT๙" w:cs="TH SarabunIT๙"/>
          <w:cs/>
        </w:rPr>
        <w:t>กำ</w:t>
      </w:r>
      <w:r w:rsidRPr="00DE2870">
        <w:rPr>
          <w:rFonts w:ascii="TH SarabunIT๙" w:hAnsi="TH SarabunIT๙" w:cs="TH SarabunIT๙"/>
          <w:cs/>
        </w:rPr>
        <w:t xml:space="preserve">หนดวัตถุประสงค์สอดคล้องกับโครงการ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62375867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(3) </w:t>
      </w:r>
      <w:r w:rsidRPr="00DE2870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004759EA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(4) </w:t>
      </w:r>
      <w:r w:rsidRPr="00DE2870">
        <w:rPr>
          <w:rFonts w:ascii="TH SarabunIT๙" w:hAnsi="TH SarabunIT๙" w:cs="TH SarabunIT๙"/>
          <w:cs/>
        </w:rPr>
        <w:t xml:space="preserve">โครงการมีความสอดคล้องกับแผนยุทธศาสตร์ชาติ </w:t>
      </w:r>
      <w:r w:rsidRPr="00DE2870">
        <w:rPr>
          <w:rFonts w:ascii="TH SarabunIT๙" w:hAnsi="TH SarabunIT๙" w:cs="TH SarabunIT๙"/>
        </w:rPr>
        <w:t xml:space="preserve">20 </w:t>
      </w:r>
      <w:r w:rsidRPr="00DE2870">
        <w:rPr>
          <w:rFonts w:ascii="TH SarabunIT๙" w:hAnsi="TH SarabunIT๙" w:cs="TH SarabunIT๙"/>
          <w:cs/>
        </w:rPr>
        <w:t xml:space="preserve">ปี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4C51081A" w14:textId="77777777" w:rsidR="00E9565B" w:rsidRPr="00DE2870" w:rsidRDefault="00E9565B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cs/>
        </w:rPr>
        <w:t>(</w:t>
      </w:r>
      <w:r w:rsidRPr="00DE2870">
        <w:rPr>
          <w:rFonts w:ascii="TH SarabunIT๙" w:hAnsi="TH SarabunIT๙" w:cs="TH SarabunIT๙"/>
        </w:rPr>
        <w:t>5</w:t>
      </w:r>
      <w:r w:rsidRPr="00DE2870">
        <w:rPr>
          <w:rFonts w:ascii="TH SarabunIT๙" w:hAnsi="TH SarabunIT๙" w:cs="TH SarabunIT๙"/>
          <w:cs/>
        </w:rPr>
        <w:t xml:space="preserve">) </w:t>
      </w:r>
      <w:r w:rsidR="00232949" w:rsidRPr="00DE2870">
        <w:rPr>
          <w:rFonts w:ascii="TH SarabunIT๙" w:hAnsi="TH SarabunIT๙" w:cs="TH SarabunIT๙"/>
          <w:cs/>
        </w:rPr>
        <w:t>เป้าหมาย (ผลผลิตของโครงการ) มีความสอดคล้องกับแผนพัฒนาเศรษฐกิจและสังคม</w:t>
      </w:r>
      <w:r w:rsidR="00232949" w:rsidRPr="00DE2870">
        <w:rPr>
          <w:rFonts w:ascii="TH SarabunIT๙" w:hAnsi="TH SarabunIT๙" w:cs="TH SarabunIT๙"/>
        </w:rPr>
        <w:t xml:space="preserve"> </w:t>
      </w:r>
      <w:r w:rsidR="00232949" w:rsidRPr="00DE2870">
        <w:rPr>
          <w:rFonts w:ascii="TH SarabunIT๙" w:hAnsi="TH SarabunIT๙" w:cs="TH SarabunIT๙"/>
          <w:cs/>
        </w:rPr>
        <w:t xml:space="preserve">แห่งชาติ ฉบับที่ </w:t>
      </w:r>
      <w:r w:rsidR="00232949" w:rsidRPr="00DE2870">
        <w:rPr>
          <w:rFonts w:ascii="TH SarabunIT๙" w:hAnsi="TH SarabunIT๙" w:cs="TH SarabunIT๙"/>
        </w:rPr>
        <w:t xml:space="preserve">12 5 </w:t>
      </w:r>
      <w:r w:rsidR="00232949" w:rsidRPr="00DE2870">
        <w:rPr>
          <w:rFonts w:ascii="TH SarabunIT๙" w:hAnsi="TH SarabunIT๙" w:cs="TH SarabunIT๙"/>
          <w:cs/>
        </w:rPr>
        <w:t>คะแนน</w:t>
      </w:r>
      <w:r w:rsidR="00232949" w:rsidRPr="00DE2870">
        <w:rPr>
          <w:rFonts w:ascii="TH SarabunIT๙" w:hAnsi="TH SarabunIT๙" w:cs="TH SarabunIT๙"/>
        </w:rPr>
        <w:t xml:space="preserve"> </w:t>
      </w:r>
    </w:p>
    <w:p w14:paraId="5BB099B9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(6) </w:t>
      </w:r>
      <w:r w:rsidRPr="00DE2870">
        <w:rPr>
          <w:rFonts w:ascii="TH SarabunIT๙" w:hAnsi="TH SarabunIT๙" w:cs="TH SarabunIT๙"/>
          <w:cs/>
        </w:rPr>
        <w:t xml:space="preserve">โครงการมีความสอดคล้องกับ </w:t>
      </w:r>
      <w:r w:rsidRPr="00DE2870">
        <w:rPr>
          <w:rFonts w:ascii="TH SarabunIT๙" w:hAnsi="TH SarabunIT๙" w:cs="TH SarabunIT๙"/>
        </w:rPr>
        <w:t xml:space="preserve">Thailand 4.0 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210632FD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(7) </w:t>
      </w:r>
      <w:r w:rsidRPr="00DE2870">
        <w:rPr>
          <w:rFonts w:ascii="TH SarabunIT๙" w:hAnsi="TH SarabunIT๙" w:cs="TH SarabunIT๙"/>
          <w:cs/>
        </w:rPr>
        <w:t xml:space="preserve">โครงการสอดคล้องกับยุทธศาสตร์จังหวัด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05DED327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(8) </w:t>
      </w:r>
      <w:r w:rsidRPr="00DE2870">
        <w:rPr>
          <w:rFonts w:ascii="TH SarabunIT๙" w:hAnsi="TH SarabunIT๙" w:cs="TH SarabunIT๙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</w:t>
      </w:r>
      <w:r w:rsidRPr="00DE2870">
        <w:rPr>
          <w:rFonts w:ascii="TH SarabunIT๙" w:hAnsi="TH SarabunIT๙" w:cs="TH SarabunIT๙"/>
        </w:rPr>
        <w:t xml:space="preserve"> </w:t>
      </w:r>
      <w:r w:rsidRPr="00DE2870">
        <w:rPr>
          <w:rFonts w:ascii="TH SarabunIT๙" w:hAnsi="TH SarabunIT๙" w:cs="TH SarabunIT๙"/>
          <w:cs/>
        </w:rPr>
        <w:t xml:space="preserve">ภายใต้หลักประชารัฐ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50573E55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(9) </w:t>
      </w:r>
      <w:r w:rsidRPr="00DE2870">
        <w:rPr>
          <w:rFonts w:ascii="TH SarabunIT๙" w:hAnsi="TH SarabunIT๙" w:cs="TH SarabunIT๙"/>
          <w:cs/>
        </w:rPr>
        <w:t xml:space="preserve">งบประมาณ มีความสอดคล้องกับเป้าหมาย (ผลผลิตของโครงการ)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3DFF2170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(10) </w:t>
      </w:r>
      <w:r w:rsidRPr="00DE2870">
        <w:rPr>
          <w:rFonts w:ascii="TH SarabunIT๙" w:hAnsi="TH SarabunIT๙" w:cs="TH SarabunIT๙"/>
          <w:cs/>
        </w:rPr>
        <w:t xml:space="preserve">มีการประมาณการราคาถูกต้องตามหลักวิธีการงบประมาณ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FB2A85D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(11) </w:t>
      </w:r>
      <w:r w:rsidR="00EE01B8" w:rsidRPr="00DE2870">
        <w:rPr>
          <w:rFonts w:ascii="TH SarabunIT๙" w:hAnsi="TH SarabunIT๙" w:cs="TH SarabunIT๙"/>
          <w:cs/>
        </w:rPr>
        <w:t>มีการกำ</w:t>
      </w:r>
      <w:r w:rsidRPr="00DE2870">
        <w:rPr>
          <w:rFonts w:ascii="TH SarabunIT๙" w:hAnsi="TH SarabunIT๙" w:cs="TH SarabunIT๙"/>
          <w:cs/>
        </w:rPr>
        <w:t>หนดตัวชี้วัด (</w:t>
      </w:r>
      <w:r w:rsidRPr="00DE2870">
        <w:rPr>
          <w:rFonts w:ascii="TH SarabunIT๙" w:hAnsi="TH SarabunIT๙" w:cs="TH SarabunIT๙"/>
        </w:rPr>
        <w:t xml:space="preserve">KPI) </w:t>
      </w:r>
      <w:r w:rsidRPr="00DE2870">
        <w:rPr>
          <w:rFonts w:ascii="TH SarabunIT๙" w:hAnsi="TH SarabunIT๙" w:cs="TH SarabunIT๙"/>
          <w:cs/>
        </w:rPr>
        <w:t xml:space="preserve">และสอดคล้องกับวัตถุประสงค์และผลที่คาดว่าจะได้รับ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03F20075" w14:textId="77777777" w:rsidR="00E9565B" w:rsidRPr="00DE2870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(12) </w:t>
      </w:r>
      <w:r w:rsidRPr="00DE2870">
        <w:rPr>
          <w:rFonts w:ascii="TH SarabunIT๙" w:hAnsi="TH SarabunIT๙" w:cs="TH SarabunIT๙"/>
          <w:cs/>
        </w:rPr>
        <w:t xml:space="preserve">ผลที่คาดว่าจะได้รับ สอดคล้องกับวัตถุประสงค์ </w:t>
      </w:r>
      <w:r w:rsidRPr="00DE2870">
        <w:rPr>
          <w:rFonts w:ascii="TH SarabunIT๙" w:hAnsi="TH SarabunIT๙" w:cs="TH SarabunIT๙"/>
        </w:rPr>
        <w:t xml:space="preserve">5 </w:t>
      </w:r>
      <w:r w:rsidRPr="00DE2870">
        <w:rPr>
          <w:rFonts w:ascii="TH SarabunIT๙" w:hAnsi="TH SarabunIT๙" w:cs="TH SarabunIT๙"/>
          <w:cs/>
        </w:rPr>
        <w:t>คะแนน</w:t>
      </w:r>
      <w:r w:rsidRPr="00DE2870">
        <w:rPr>
          <w:rFonts w:ascii="TH SarabunIT๙" w:hAnsi="TH SarabunIT๙" w:cs="TH SarabunIT๙"/>
        </w:rPr>
        <w:t xml:space="preserve"> </w:t>
      </w:r>
    </w:p>
    <w:p w14:paraId="760847F7" w14:textId="77777777" w:rsidR="00E9565B" w:rsidRPr="00DE2870" w:rsidRDefault="00232949" w:rsidP="00E9565B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cs/>
        </w:rPr>
        <w:t xml:space="preserve">คะแนนรวม </w:t>
      </w:r>
      <w:r w:rsidRPr="00DE2870">
        <w:rPr>
          <w:rFonts w:ascii="TH SarabunIT๙" w:hAnsi="TH SarabunIT๙" w:cs="TH SarabunIT๙"/>
        </w:rPr>
        <w:t xml:space="preserve">100 </w:t>
      </w:r>
      <w:r w:rsidRPr="00DE2870">
        <w:rPr>
          <w:rFonts w:ascii="TH SarabunIT๙" w:hAnsi="TH SarabunIT๙" w:cs="TH SarabunIT๙"/>
          <w:cs/>
        </w:rPr>
        <w:t>คะแนน เกณฑ์ที่ควรได้เพื่อให้เกิดความสอดคล้องและขับเคลื่อนการ</w:t>
      </w:r>
      <w:r w:rsidRPr="00DE2870">
        <w:rPr>
          <w:rFonts w:ascii="TH SarabunIT๙" w:hAnsi="TH SarabunIT๙" w:cs="TH SarabunIT๙"/>
        </w:rPr>
        <w:t xml:space="preserve"> </w:t>
      </w:r>
      <w:r w:rsidRPr="00DE2870">
        <w:rPr>
          <w:rFonts w:ascii="TH SarabunIT๙" w:hAnsi="TH SarabunIT๙" w:cs="TH SarabunIT๙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DE2870">
        <w:rPr>
          <w:rFonts w:ascii="TH SarabunIT๙" w:hAnsi="TH SarabunIT๙" w:cs="TH SarabunIT๙"/>
        </w:rPr>
        <w:t xml:space="preserve">80 (80 </w:t>
      </w:r>
      <w:r w:rsidRPr="00DE2870">
        <w:rPr>
          <w:rFonts w:ascii="TH SarabunIT๙" w:hAnsi="TH SarabunIT๙" w:cs="TH SarabunIT๙"/>
          <w:cs/>
        </w:rPr>
        <w:t>คะแนน)</w:t>
      </w:r>
      <w:r w:rsidRPr="00DE2870">
        <w:rPr>
          <w:rFonts w:ascii="TH SarabunIT๙" w:hAnsi="TH SarabunIT๙" w:cs="TH SarabunIT๙"/>
        </w:rPr>
        <w:t xml:space="preserve"> </w:t>
      </w:r>
    </w:p>
    <w:p w14:paraId="36BDC92A" w14:textId="77777777" w:rsidR="00E9565B" w:rsidRPr="00DE2870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  <w:b/>
          <w:bCs/>
        </w:rPr>
        <w:t xml:space="preserve">3. </w:t>
      </w:r>
      <w:r w:rsidRPr="00DE287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</w:t>
      </w:r>
      <w:r w:rsidRPr="00DE2870">
        <w:rPr>
          <w:rFonts w:ascii="TH SarabunIT๙" w:hAnsi="TH SarabunIT๙" w:cs="TH SarabunIT๙"/>
          <w:b/>
          <w:bCs/>
        </w:rPr>
        <w:t xml:space="preserve"> </w:t>
      </w:r>
      <w:r w:rsidR="00984EE6">
        <w:rPr>
          <w:rFonts w:ascii="TH SarabunIT๙" w:hAnsi="TH SarabunIT๙" w:cs="TH SarabunIT๙"/>
          <w:b/>
          <w:bCs/>
          <w:cs/>
        </w:rPr>
        <w:t>ท้องถิ่น</w:t>
      </w:r>
      <w:r w:rsidRPr="00DE2870">
        <w:rPr>
          <w:rFonts w:ascii="TH SarabunIT๙" w:hAnsi="TH SarabunIT๙" w:cs="TH SarabunIT๙"/>
          <w:b/>
          <w:bCs/>
          <w:cs/>
        </w:rPr>
        <w:t>ขององค์กรปกครองส่วนท้องถิ่น</w:t>
      </w:r>
      <w:r w:rsidRPr="00DE2870">
        <w:rPr>
          <w:rFonts w:ascii="TH SarabunIT๙" w:hAnsi="TH SarabunIT๙" w:cs="TH SarabunIT๙"/>
        </w:rPr>
        <w:t xml:space="preserve"> </w:t>
      </w:r>
      <w:r w:rsidRPr="00DE2870">
        <w:rPr>
          <w:rFonts w:ascii="TH SarabunIT๙" w:hAnsi="TH SarabunIT๙" w:cs="TH SarabunIT๙"/>
          <w:cs/>
        </w:rPr>
        <w:t xml:space="preserve">ประเด็นการพิจารณา </w:t>
      </w:r>
    </w:p>
    <w:p w14:paraId="29DB229B" w14:textId="77777777" w:rsidR="00E9565B" w:rsidRPr="00DE2870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1. </w:t>
      </w:r>
      <w:r w:rsidRPr="00DE287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DE2870">
        <w:rPr>
          <w:rFonts w:ascii="TH SarabunIT๙" w:hAnsi="TH SarabunIT๙" w:cs="TH SarabunIT๙"/>
        </w:rPr>
        <w:t xml:space="preserve">20 </w:t>
      </w:r>
    </w:p>
    <w:p w14:paraId="56CB5FAF" w14:textId="77777777" w:rsidR="00E9565B" w:rsidRPr="00DE2870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2. </w:t>
      </w:r>
      <w:r w:rsidRPr="00DE287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DE2870">
        <w:rPr>
          <w:rFonts w:ascii="TH SarabunIT๙" w:hAnsi="TH SarabunIT๙" w:cs="TH SarabunIT๙"/>
        </w:rPr>
        <w:t xml:space="preserve">15 </w:t>
      </w:r>
    </w:p>
    <w:p w14:paraId="5322B270" w14:textId="77777777" w:rsidR="00E9565B" w:rsidRPr="00DE2870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 </w:t>
      </w:r>
      <w:r w:rsidRPr="00DE2870">
        <w:rPr>
          <w:rFonts w:ascii="TH SarabunIT๙" w:hAnsi="TH SarabunIT๙" w:cs="TH SarabunIT๙"/>
          <w:cs/>
        </w:rPr>
        <w:t xml:space="preserve">ยุทธศาสตร์ ประกอบด้วย </w:t>
      </w:r>
      <w:r w:rsidRPr="00DE2870">
        <w:rPr>
          <w:rFonts w:ascii="TH SarabunIT๙" w:hAnsi="TH SarabunIT๙" w:cs="TH SarabunIT๙"/>
        </w:rPr>
        <w:t xml:space="preserve">65 </w:t>
      </w:r>
    </w:p>
    <w:p w14:paraId="752441CF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3.1 </w:t>
      </w:r>
      <w:r w:rsidRPr="00DE2870">
        <w:rPr>
          <w:rFonts w:ascii="TH SarabunIT๙" w:hAnsi="TH SarabunIT๙" w:cs="TH SarabunIT๙"/>
          <w:cs/>
        </w:rPr>
        <w:t>ยุทธศาสตร์ขององค์กรปกครองส่วนท้องถิ่น (</w:t>
      </w:r>
      <w:r w:rsidRPr="00DE2870">
        <w:rPr>
          <w:rFonts w:ascii="TH SarabunIT๙" w:hAnsi="TH SarabunIT๙" w:cs="TH SarabunIT๙"/>
        </w:rPr>
        <w:t xml:space="preserve">10) </w:t>
      </w:r>
    </w:p>
    <w:p w14:paraId="0AFD9B36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3.2 </w:t>
      </w:r>
      <w:r w:rsidRPr="00DE2870">
        <w:rPr>
          <w:rFonts w:ascii="TH SarabunIT๙" w:hAnsi="TH SarabunIT๙" w:cs="TH SarabunIT๙"/>
          <w:cs/>
        </w:rPr>
        <w:t>ยุทธศาสตร์ขององค์กรปกครองส่วนท้องถิ่นในเขตจังหวัด (</w:t>
      </w:r>
      <w:r w:rsidRPr="00DE2870">
        <w:rPr>
          <w:rFonts w:ascii="TH SarabunIT๙" w:hAnsi="TH SarabunIT๙" w:cs="TH SarabunIT๙"/>
        </w:rPr>
        <w:t xml:space="preserve">10) </w:t>
      </w:r>
    </w:p>
    <w:p w14:paraId="3E382795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3.3 </w:t>
      </w:r>
      <w:r w:rsidRPr="00DE2870">
        <w:rPr>
          <w:rFonts w:ascii="TH SarabunIT๙" w:hAnsi="TH SarabunIT๙" w:cs="TH SarabunIT๙"/>
          <w:cs/>
        </w:rPr>
        <w:t>ยุทธศาสตร์จังหวัด (</w:t>
      </w:r>
      <w:r w:rsidRPr="00DE2870">
        <w:rPr>
          <w:rFonts w:ascii="TH SarabunIT๙" w:hAnsi="TH SarabunIT๙" w:cs="TH SarabunIT๙"/>
        </w:rPr>
        <w:t xml:space="preserve">10) </w:t>
      </w:r>
    </w:p>
    <w:p w14:paraId="0B53451E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3.4 </w:t>
      </w:r>
      <w:r w:rsidRPr="00DE2870">
        <w:rPr>
          <w:rFonts w:ascii="TH SarabunIT๙" w:hAnsi="TH SarabunIT๙" w:cs="TH SarabunIT๙"/>
          <w:cs/>
        </w:rPr>
        <w:t>วิสัยทัศน์ (</w:t>
      </w:r>
      <w:r w:rsidRPr="00DE2870">
        <w:rPr>
          <w:rFonts w:ascii="TH SarabunIT๙" w:hAnsi="TH SarabunIT๙" w:cs="TH SarabunIT๙"/>
        </w:rPr>
        <w:t xml:space="preserve">5) </w:t>
      </w:r>
    </w:p>
    <w:p w14:paraId="148F360A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3.5 </w:t>
      </w:r>
      <w:r w:rsidRPr="00DE2870">
        <w:rPr>
          <w:rFonts w:ascii="TH SarabunIT๙" w:hAnsi="TH SarabunIT๙" w:cs="TH SarabunIT๙"/>
          <w:cs/>
        </w:rPr>
        <w:t>กลยุทธ์ (</w:t>
      </w:r>
      <w:r w:rsidRPr="00DE2870">
        <w:rPr>
          <w:rFonts w:ascii="TH SarabunIT๙" w:hAnsi="TH SarabunIT๙" w:cs="TH SarabunIT๙"/>
        </w:rPr>
        <w:t xml:space="preserve">5) </w:t>
      </w:r>
    </w:p>
    <w:p w14:paraId="5518E291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3.6 </w:t>
      </w:r>
      <w:r w:rsidRPr="00DE2870">
        <w:rPr>
          <w:rFonts w:ascii="TH SarabunIT๙" w:hAnsi="TH SarabunIT๙" w:cs="TH SarabunIT๙"/>
          <w:cs/>
        </w:rPr>
        <w:t>เป้าประสงค์ของแต่ละประเด็นกลยุทธ์ (</w:t>
      </w:r>
      <w:r w:rsidRPr="00DE2870">
        <w:rPr>
          <w:rFonts w:ascii="TH SarabunIT๙" w:hAnsi="TH SarabunIT๙" w:cs="TH SarabunIT๙"/>
        </w:rPr>
        <w:t xml:space="preserve">5) </w:t>
      </w:r>
    </w:p>
    <w:p w14:paraId="36B8B2B6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3.7 </w:t>
      </w:r>
      <w:r w:rsidRPr="00DE2870">
        <w:rPr>
          <w:rFonts w:ascii="TH SarabunIT๙" w:hAnsi="TH SarabunIT๙" w:cs="TH SarabunIT๙"/>
          <w:cs/>
        </w:rPr>
        <w:t>จุดยืนทางยุทธศาสตร์ (</w:t>
      </w:r>
      <w:r w:rsidRPr="00DE2870">
        <w:rPr>
          <w:rFonts w:ascii="TH SarabunIT๙" w:hAnsi="TH SarabunIT๙" w:cs="TH SarabunIT๙"/>
        </w:rPr>
        <w:t xml:space="preserve">5) </w:t>
      </w:r>
    </w:p>
    <w:p w14:paraId="66ACC861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3.8 </w:t>
      </w:r>
      <w:r w:rsidRPr="00DE2870">
        <w:rPr>
          <w:rFonts w:ascii="TH SarabunIT๙" w:hAnsi="TH SarabunIT๙" w:cs="TH SarabunIT๙"/>
          <w:cs/>
        </w:rPr>
        <w:t>แผนงาน (</w:t>
      </w:r>
      <w:r w:rsidRPr="00DE2870">
        <w:rPr>
          <w:rFonts w:ascii="TH SarabunIT๙" w:hAnsi="TH SarabunIT๙" w:cs="TH SarabunIT๙"/>
        </w:rPr>
        <w:t xml:space="preserve">5) </w:t>
      </w:r>
    </w:p>
    <w:p w14:paraId="0D903065" w14:textId="77777777" w:rsidR="00E9565B" w:rsidRPr="00DE2870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3.9 </w:t>
      </w:r>
      <w:r w:rsidRPr="00DE2870">
        <w:rPr>
          <w:rFonts w:ascii="TH SarabunIT๙" w:hAnsi="TH SarabunIT๙" w:cs="TH SarabunIT๙"/>
          <w:cs/>
        </w:rPr>
        <w:t>ความเชื่อมโยงของยุทธศาสตร์ในภาพรวม (</w:t>
      </w:r>
      <w:r w:rsidRPr="00DE2870">
        <w:rPr>
          <w:rFonts w:ascii="TH SarabunIT๙" w:hAnsi="TH SarabunIT๙" w:cs="TH SarabunIT๙"/>
        </w:rPr>
        <w:t xml:space="preserve">5) </w:t>
      </w:r>
    </w:p>
    <w:p w14:paraId="6F9D4F88" w14:textId="77777777" w:rsidR="00E9565B" w:rsidRPr="00DE2870" w:rsidRDefault="00232949" w:rsidP="00EE01B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DE2870">
        <w:rPr>
          <w:rFonts w:ascii="TH SarabunIT๙" w:hAnsi="TH SarabunIT๙" w:cs="TH SarabunIT๙"/>
        </w:rPr>
        <w:t xml:space="preserve">3.10 </w:t>
      </w:r>
      <w:r w:rsidRPr="00DE2870">
        <w:rPr>
          <w:rFonts w:ascii="TH SarabunIT๙" w:hAnsi="TH SarabunIT๙" w:cs="TH SarabunIT๙"/>
          <w:cs/>
        </w:rPr>
        <w:t>ผลผลิต/โครงการ (</w:t>
      </w:r>
      <w:r w:rsidRPr="00DE2870">
        <w:rPr>
          <w:rFonts w:ascii="TH SarabunIT๙" w:hAnsi="TH SarabunIT๙" w:cs="TH SarabunIT๙"/>
        </w:rPr>
        <w:t xml:space="preserve">5) </w:t>
      </w:r>
      <w:r w:rsidRPr="00DE2870">
        <w:rPr>
          <w:rFonts w:ascii="TH SarabunIT๙" w:hAnsi="TH SarabunIT๙" w:cs="TH SarabunIT๙"/>
          <w:cs/>
        </w:rPr>
        <w:t xml:space="preserve">รวมคะแนน </w:t>
      </w:r>
      <w:r w:rsidRPr="00DE2870">
        <w:rPr>
          <w:rFonts w:ascii="TH SarabunIT๙" w:hAnsi="TH SarabunIT๙" w:cs="TH SarabunIT๙"/>
        </w:rPr>
        <w:t xml:space="preserve">100 </w:t>
      </w:r>
    </w:p>
    <w:p w14:paraId="01010122" w14:textId="77777777" w:rsidR="002B2E6C" w:rsidRPr="00DE2870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E2870">
        <w:rPr>
          <w:rFonts w:ascii="TH SarabunIT๙" w:eastAsiaTheme="minorHAnsi" w:hAnsi="TH SarabunIT๙" w:cs="TH SarabunIT๙"/>
          <w:b/>
          <w:bCs/>
        </w:rPr>
        <w:t xml:space="preserve">2. </w:t>
      </w:r>
      <w:r w:rsidRPr="00DE2870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การติดตามและประเมินผลโครงการ</w:t>
      </w:r>
    </w:p>
    <w:p w14:paraId="1E95180C" w14:textId="77777777" w:rsidR="00247D09" w:rsidRPr="00DE2870" w:rsidRDefault="00247D09" w:rsidP="00247D09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s/>
        </w:rPr>
      </w:pPr>
      <w:r w:rsidRPr="00DE2870">
        <w:rPr>
          <w:rFonts w:ascii="TH SarabunIT๙" w:eastAsiaTheme="minorHAnsi" w:hAnsi="TH SarabunIT๙" w:cs="TH SarabunIT๙"/>
          <w:b/>
          <w:bCs/>
        </w:rPr>
        <w:lastRenderedPageBreak/>
        <w:tab/>
      </w:r>
      <w:r w:rsidR="00EE01B8" w:rsidRPr="00DE2870">
        <w:rPr>
          <w:rFonts w:ascii="TH SarabunIT๙" w:eastAsiaTheme="minorHAnsi" w:hAnsi="TH SarabunIT๙" w:cs="TH SarabunIT๙"/>
          <w:cs/>
        </w:rPr>
        <w:t>องค์การบริหารส่วนตำบลหนองหลวง</w:t>
      </w:r>
      <w:r w:rsidRPr="00DE2870">
        <w:rPr>
          <w:rFonts w:ascii="TH SarabunIT๙" w:eastAsiaTheme="minorHAnsi" w:hAnsi="TH SarabunIT๙" w:cs="TH SarabunIT๙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DE2870">
        <w:rPr>
          <w:rFonts w:ascii="TH SarabunIT๙" w:eastAsiaTheme="minorHAnsi" w:hAnsi="TH SarabunIT๙" w:cs="TH SarabunIT๙"/>
        </w:rPr>
        <w:t xml:space="preserve">3.1 </w:t>
      </w:r>
      <w:r w:rsidRPr="00DE2870">
        <w:rPr>
          <w:rFonts w:ascii="TH SarabunIT๙" w:eastAsiaTheme="minorHAnsi" w:hAnsi="TH SarabunIT๙" w:cs="TH SarabunIT๙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14:paraId="58C83BA8" w14:textId="77777777" w:rsidR="002B2E6C" w:rsidRPr="00DE2870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E2870">
        <w:rPr>
          <w:rFonts w:ascii="TH SarabunIT๙" w:eastAsiaTheme="minorHAnsi" w:hAnsi="TH SarabunIT๙" w:cs="TH SarabunIT๙"/>
          <w:b/>
          <w:bCs/>
        </w:rPr>
        <w:t xml:space="preserve">3. </w:t>
      </w:r>
      <w:r w:rsidRPr="00DE2870">
        <w:rPr>
          <w:rFonts w:ascii="TH SarabunIT๙" w:eastAsiaTheme="minorHAnsi" w:hAnsi="TH SarabunIT๙" w:cs="TH SarabunIT๙"/>
          <w:b/>
          <w:bCs/>
          <w:cs/>
        </w:rPr>
        <w:t>สรุปผลการพัฒนาท้องถิ่นในภาพรวม</w:t>
      </w:r>
    </w:p>
    <w:p w14:paraId="14A58353" w14:textId="77777777" w:rsidR="002B2E6C" w:rsidRPr="00DE2870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E2870">
        <w:rPr>
          <w:rFonts w:ascii="TH SarabunIT๙" w:eastAsiaTheme="minorHAnsi" w:hAnsi="TH SarabunIT๙" w:cs="TH SarabunIT๙"/>
          <w:b/>
          <w:bCs/>
          <w:cs/>
        </w:rPr>
        <w:tab/>
      </w:r>
      <w:r w:rsidRPr="00DE2870">
        <w:rPr>
          <w:rFonts w:ascii="TH SarabunIT๙" w:eastAsiaTheme="minorHAnsi" w:hAnsi="TH SarabunIT๙" w:cs="TH SarabunIT๙"/>
          <w:b/>
          <w:bCs/>
        </w:rPr>
        <w:t xml:space="preserve">3.1 </w:t>
      </w:r>
      <w:r w:rsidRPr="00DE2870">
        <w:rPr>
          <w:rFonts w:ascii="TH SarabunIT๙" w:eastAsiaTheme="minorHAnsi" w:hAnsi="TH SarabunIT๙" w:cs="TH SarabunIT๙"/>
          <w:b/>
          <w:bCs/>
          <w:cs/>
        </w:rPr>
        <w:t>การวัดผลในเชิงปริมาณและเชิงคุณภาพ</w:t>
      </w:r>
    </w:p>
    <w:p w14:paraId="2CABB682" w14:textId="77777777" w:rsidR="00C069D7" w:rsidRPr="00DE2870" w:rsidRDefault="00C069D7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DE2870">
        <w:rPr>
          <w:rFonts w:ascii="TH SarabunIT๙" w:eastAsiaTheme="minorHAns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14:paraId="52856B46" w14:textId="77777777" w:rsidR="00C069D7" w:rsidRPr="00DE2870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DE2870">
        <w:rPr>
          <w:rFonts w:ascii="TH SarabunIT๙" w:eastAsiaTheme="minorHAnsi" w:hAnsi="TH SarabunIT๙" w:cs="TH SarabunIT๙"/>
          <w:cs/>
        </w:rPr>
        <w:t>(</w:t>
      </w:r>
      <w:r w:rsidRPr="00DE2870">
        <w:rPr>
          <w:rFonts w:ascii="TH SarabunIT๙" w:eastAsiaTheme="minorHAnsi" w:hAnsi="TH SarabunIT๙" w:cs="TH SarabunIT๙"/>
        </w:rPr>
        <w:t>1</w:t>
      </w:r>
      <w:r w:rsidR="00C069D7" w:rsidRPr="00DE2870">
        <w:rPr>
          <w:rFonts w:ascii="TH SarabunIT๙" w:eastAsiaTheme="minorHAnsi" w:hAnsi="TH SarabunIT๙" w:cs="TH SarabunIT๙"/>
          <w:cs/>
        </w:rPr>
        <w:t>) แบบตัวบ่งชี้การปฏิบัติงาน (</w:t>
      </w:r>
      <w:r w:rsidR="00C069D7" w:rsidRPr="00DE2870">
        <w:rPr>
          <w:rFonts w:ascii="TH SarabunIT๙" w:eastAsiaTheme="minorHAnsi" w:hAnsi="TH SarabunIT๙" w:cs="TH SarabunIT๙"/>
        </w:rPr>
        <w:t>Performance Indicators</w:t>
      </w:r>
      <w:r w:rsidR="00C069D7" w:rsidRPr="00DE2870">
        <w:rPr>
          <w:rFonts w:ascii="TH SarabunIT๙" w:eastAsiaTheme="minorHAnsi" w:hAnsi="TH SarabunIT๙" w:cs="TH SarabunIT๙"/>
          <w:cs/>
        </w:rPr>
        <w:t>)</w:t>
      </w:r>
    </w:p>
    <w:p w14:paraId="6371324C" w14:textId="77777777" w:rsidR="00C069D7" w:rsidRPr="00DE2870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DE2870">
        <w:rPr>
          <w:rFonts w:ascii="TH SarabunIT๙" w:eastAsiaTheme="minorHAnsi" w:hAnsi="TH SarabunIT๙" w:cs="TH SarabunIT๙"/>
          <w:cs/>
        </w:rPr>
        <w:t>(</w:t>
      </w:r>
      <w:r w:rsidRPr="00DE2870">
        <w:rPr>
          <w:rFonts w:ascii="TH SarabunIT๙" w:eastAsiaTheme="minorHAnsi" w:hAnsi="TH SarabunIT๙" w:cs="TH SarabunIT๙"/>
        </w:rPr>
        <w:t>2</w:t>
      </w:r>
      <w:r w:rsidR="00C069D7" w:rsidRPr="00DE2870">
        <w:rPr>
          <w:rFonts w:ascii="TH SarabunIT๙" w:eastAsiaTheme="minorHAnsi" w:hAnsi="TH SarabunIT๙" w:cs="TH SarabunIT๙"/>
          <w:cs/>
        </w:rPr>
        <w:t>) แบบบัตรคะแนน</w:t>
      </w:r>
      <w:r w:rsidR="00247D09" w:rsidRPr="00DE2870">
        <w:rPr>
          <w:rFonts w:ascii="TH SarabunIT๙" w:eastAsiaTheme="minorHAnsi" w:hAnsi="TH SarabunIT๙" w:cs="TH SarabunIT๙"/>
        </w:rPr>
        <w:t xml:space="preserve"> </w:t>
      </w:r>
      <w:r w:rsidR="00247D09" w:rsidRPr="00DE2870">
        <w:rPr>
          <w:rFonts w:ascii="TH SarabunIT๙" w:eastAsiaTheme="minorHAnsi" w:hAnsi="TH SarabunIT๙" w:cs="TH SarabunIT๙"/>
          <w:cs/>
        </w:rPr>
        <w:t>(</w:t>
      </w:r>
      <w:r w:rsidR="00247D09" w:rsidRPr="00DE2870">
        <w:rPr>
          <w:rFonts w:ascii="TH SarabunIT๙" w:eastAsiaTheme="minorHAnsi" w:hAnsi="TH SarabunIT๙" w:cs="TH SarabunIT๙"/>
        </w:rPr>
        <w:t>Scorecard Model</w:t>
      </w:r>
      <w:r w:rsidR="00247D09" w:rsidRPr="00DE2870">
        <w:rPr>
          <w:rFonts w:ascii="TH SarabunIT๙" w:eastAsiaTheme="minorHAnsi" w:hAnsi="TH SarabunIT๙" w:cs="TH SarabunIT๙"/>
          <w:cs/>
        </w:rPr>
        <w:t xml:space="preserve">) หรือ </w:t>
      </w:r>
      <w:r w:rsidR="00247D09" w:rsidRPr="00DE2870">
        <w:rPr>
          <w:rFonts w:ascii="TH SarabunIT๙" w:eastAsiaTheme="minorHAnsi" w:hAnsi="TH SarabunIT๙" w:cs="TH SarabunIT๙"/>
        </w:rPr>
        <w:t>Scorecard Model</w:t>
      </w:r>
      <w:r w:rsidR="00247D09" w:rsidRPr="00DE2870">
        <w:rPr>
          <w:rFonts w:ascii="TH SarabunIT๙" w:eastAsiaTheme="minorHAnsi" w:hAnsi="TH SarabunIT๙" w:cs="TH SarabunIT๙"/>
          <w:cs/>
        </w:rPr>
        <w:t xml:space="preserve"> ของ </w:t>
      </w:r>
      <w:r w:rsidR="00247D09" w:rsidRPr="00DE2870">
        <w:rPr>
          <w:rFonts w:ascii="TH SarabunIT๙" w:eastAsiaTheme="minorHAnsi" w:hAnsi="TH SarabunIT๙" w:cs="TH SarabunIT๙"/>
        </w:rPr>
        <w:t>Kaplan &amp; Norton</w:t>
      </w:r>
    </w:p>
    <w:p w14:paraId="08A36D99" w14:textId="77777777" w:rsidR="00C069D7" w:rsidRPr="00DE2870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DE2870">
        <w:rPr>
          <w:rFonts w:ascii="TH SarabunIT๙" w:eastAsiaTheme="minorHAnsi" w:hAnsi="TH SarabunIT๙" w:cs="TH SarabunIT๙"/>
          <w:cs/>
        </w:rPr>
        <w:t>(</w:t>
      </w:r>
      <w:r w:rsidRPr="00DE2870">
        <w:rPr>
          <w:rFonts w:ascii="TH SarabunIT๙" w:eastAsiaTheme="minorHAnsi" w:hAnsi="TH SarabunIT๙" w:cs="TH SarabunIT๙"/>
        </w:rPr>
        <w:t>3</w:t>
      </w:r>
      <w:r w:rsidR="00C069D7" w:rsidRPr="00DE2870">
        <w:rPr>
          <w:rFonts w:ascii="TH SarabunIT๙" w:eastAsiaTheme="minorHAnsi" w:hAnsi="TH SarabunIT๙" w:cs="TH SarabunIT๙"/>
          <w:cs/>
        </w:rPr>
        <w:t>) แบบมุ่งวัดผลสัมฤทธิ์ (</w:t>
      </w:r>
      <w:r w:rsidR="00C069D7" w:rsidRPr="00DE2870">
        <w:rPr>
          <w:rFonts w:ascii="TH SarabunIT๙" w:eastAsiaTheme="minorHAnsi" w:hAnsi="TH SarabunIT๙" w:cs="TH SarabunIT๙"/>
        </w:rPr>
        <w:t>Result Framework</w:t>
      </w:r>
      <w:r w:rsidR="00C069D7" w:rsidRPr="00DE2870">
        <w:rPr>
          <w:rFonts w:ascii="TH SarabunIT๙" w:eastAsiaTheme="minorHAnsi" w:hAnsi="TH SarabunIT๙" w:cs="TH SarabunIT๙"/>
          <w:cs/>
        </w:rPr>
        <w:t xml:space="preserve"> </w:t>
      </w:r>
      <w:r w:rsidR="00C069D7" w:rsidRPr="00DE2870">
        <w:rPr>
          <w:rFonts w:ascii="TH SarabunIT๙" w:eastAsiaTheme="minorHAnsi" w:hAnsi="TH SarabunIT๙" w:cs="TH SarabunIT๙"/>
        </w:rPr>
        <w:t xml:space="preserve">Model </w:t>
      </w:r>
      <w:r w:rsidR="00C069D7" w:rsidRPr="00DE2870">
        <w:rPr>
          <w:rFonts w:ascii="TH SarabunIT๙" w:eastAsiaTheme="minorHAnsi" w:hAnsi="TH SarabunIT๙" w:cs="TH SarabunIT๙"/>
          <w:cs/>
        </w:rPr>
        <w:t>(</w:t>
      </w:r>
      <w:r w:rsidR="00C069D7" w:rsidRPr="00DE2870">
        <w:rPr>
          <w:rFonts w:ascii="TH SarabunIT๙" w:eastAsiaTheme="minorHAnsi" w:hAnsi="TH SarabunIT๙" w:cs="TH SarabunIT๙"/>
        </w:rPr>
        <w:t>RF</w:t>
      </w:r>
      <w:r w:rsidR="00C069D7" w:rsidRPr="00DE2870">
        <w:rPr>
          <w:rFonts w:ascii="TH SarabunIT๙" w:eastAsiaTheme="minorHAnsi" w:hAnsi="TH SarabunIT๙" w:cs="TH SarabunIT๙"/>
          <w:cs/>
        </w:rPr>
        <w:t>))</w:t>
      </w:r>
    </w:p>
    <w:p w14:paraId="00B02DD9" w14:textId="77777777" w:rsidR="00C069D7" w:rsidRPr="00DE2870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DE2870">
        <w:rPr>
          <w:rFonts w:ascii="TH SarabunIT๙" w:eastAsiaTheme="minorHAnsi" w:hAnsi="TH SarabunIT๙" w:cs="TH SarabunIT๙"/>
          <w:cs/>
        </w:rPr>
        <w:t>(</w:t>
      </w:r>
      <w:r w:rsidRPr="00DE2870">
        <w:rPr>
          <w:rFonts w:ascii="TH SarabunIT๙" w:eastAsiaTheme="minorHAnsi" w:hAnsi="TH SarabunIT๙" w:cs="TH SarabunIT๙"/>
        </w:rPr>
        <w:t>4</w:t>
      </w:r>
      <w:r w:rsidR="00C069D7" w:rsidRPr="00DE2870">
        <w:rPr>
          <w:rFonts w:ascii="TH SarabunIT๙" w:eastAsiaTheme="minorHAnsi" w:hAnsi="TH SarabunIT๙" w:cs="TH SarabunIT๙"/>
          <w:cs/>
        </w:rPr>
        <w:t>) แบบเชิงเหตุผล</w:t>
      </w:r>
      <w:r w:rsidR="00247D09" w:rsidRPr="00DE2870">
        <w:rPr>
          <w:rFonts w:ascii="TH SarabunIT๙" w:eastAsiaTheme="minorHAnsi" w:hAnsi="TH SarabunIT๙" w:cs="TH SarabunIT๙"/>
        </w:rPr>
        <w:t xml:space="preserve"> </w:t>
      </w:r>
      <w:r w:rsidR="00247D09" w:rsidRPr="00DE2870">
        <w:rPr>
          <w:rFonts w:ascii="TH SarabunIT๙" w:eastAsiaTheme="minorHAnsi" w:hAnsi="TH SarabunIT๙" w:cs="TH SarabunIT๙"/>
          <w:cs/>
        </w:rPr>
        <w:t>(</w:t>
      </w:r>
      <w:r w:rsidR="00247D09" w:rsidRPr="00DE2870">
        <w:rPr>
          <w:rFonts w:ascii="TH SarabunIT๙" w:eastAsiaTheme="minorHAnsi" w:hAnsi="TH SarabunIT๙" w:cs="TH SarabunIT๙"/>
        </w:rPr>
        <w:t>Logical Model</w:t>
      </w:r>
      <w:r w:rsidR="00247D09" w:rsidRPr="00DE2870">
        <w:rPr>
          <w:rFonts w:ascii="TH SarabunIT๙" w:eastAsiaTheme="minorHAnsi" w:hAnsi="TH SarabunIT๙" w:cs="TH SarabunIT๙"/>
          <w:cs/>
        </w:rPr>
        <w:t>)</w:t>
      </w:r>
    </w:p>
    <w:p w14:paraId="01DB9835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5</w:t>
      </w:r>
      <w:r w:rsidR="00C069D7" w:rsidRPr="00682393">
        <w:rPr>
          <w:rFonts w:ascii="TH SarabunIT๙" w:eastAsiaTheme="minorHAnsi" w:hAnsi="TH SarabunIT๙" w:cs="TH SarabunIT๙"/>
          <w:cs/>
        </w:rPr>
        <w:t>) แบบวัดกระบวนการปฏิบัติงาน</w:t>
      </w:r>
      <w:r w:rsidR="00247D09" w:rsidRPr="00682393">
        <w:rPr>
          <w:rFonts w:ascii="TH SarabunIT๙" w:eastAsiaTheme="minorHAnsi" w:hAnsi="TH SarabunIT๙" w:cs="TH SarabunIT๙"/>
        </w:rPr>
        <w:t xml:space="preserve"> </w:t>
      </w:r>
      <w:r w:rsidR="00247D09" w:rsidRPr="00682393">
        <w:rPr>
          <w:rFonts w:ascii="TH SarabunIT๙" w:eastAsiaTheme="minorHAnsi" w:hAnsi="TH SarabunIT๙" w:cs="TH SarabunIT๙"/>
          <w:cs/>
        </w:rPr>
        <w:t>(</w:t>
      </w:r>
      <w:r w:rsidR="00247D09" w:rsidRPr="00682393">
        <w:rPr>
          <w:rFonts w:ascii="TH SarabunIT๙" w:eastAsiaTheme="minorHAnsi" w:hAnsi="TH SarabunIT๙" w:cs="TH SarabunIT๙"/>
        </w:rPr>
        <w:t xml:space="preserve">Process Performance </w:t>
      </w:r>
      <w:proofErr w:type="spellStart"/>
      <w:r w:rsidR="00247D09" w:rsidRPr="00682393">
        <w:rPr>
          <w:rFonts w:ascii="TH SarabunIT๙" w:eastAsiaTheme="minorHAnsi" w:hAnsi="TH SarabunIT๙" w:cs="TH SarabunIT๙"/>
        </w:rPr>
        <w:t>Measuament</w:t>
      </w:r>
      <w:proofErr w:type="spellEnd"/>
      <w:r w:rsidR="00247D09" w:rsidRPr="00682393">
        <w:rPr>
          <w:rFonts w:ascii="TH SarabunIT๙" w:eastAsiaTheme="minorHAnsi" w:hAnsi="TH SarabunIT๙" w:cs="TH SarabunIT๙"/>
        </w:rPr>
        <w:t xml:space="preserve"> System </w:t>
      </w:r>
      <w:r w:rsidR="00247D09" w:rsidRPr="00682393">
        <w:rPr>
          <w:rFonts w:ascii="TH SarabunIT๙" w:eastAsiaTheme="minorHAnsi" w:hAnsi="TH SarabunIT๙" w:cs="TH SarabunIT๙"/>
          <w:cs/>
        </w:rPr>
        <w:t>(</w:t>
      </w:r>
      <w:r w:rsidR="00247D09" w:rsidRPr="00682393">
        <w:rPr>
          <w:rFonts w:ascii="TH SarabunIT๙" w:eastAsiaTheme="minorHAnsi" w:hAnsi="TH SarabunIT๙" w:cs="TH SarabunIT๙"/>
        </w:rPr>
        <w:t>PPMS</w:t>
      </w:r>
      <w:r w:rsidR="00247D09" w:rsidRPr="00682393">
        <w:rPr>
          <w:rFonts w:ascii="TH SarabunIT๙" w:eastAsiaTheme="minorHAnsi" w:hAnsi="TH SarabunIT๙" w:cs="TH SarabunIT๙"/>
          <w:cs/>
        </w:rPr>
        <w:t>))</w:t>
      </w:r>
    </w:p>
    <w:p w14:paraId="606AC979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6</w:t>
      </w:r>
      <w:r w:rsidR="00C069D7" w:rsidRPr="00682393">
        <w:rPr>
          <w:rFonts w:ascii="TH SarabunIT๙" w:eastAsiaTheme="minorHAnsi" w:hAnsi="TH SarabunIT๙" w:cs="TH SarabunIT๙"/>
          <w:cs/>
        </w:rPr>
        <w:t xml:space="preserve">) </w:t>
      </w:r>
      <w:r w:rsidR="00247D09" w:rsidRPr="00682393">
        <w:rPr>
          <w:rFonts w:ascii="TH SarabunIT๙" w:eastAsiaTheme="minorHAnsi" w:hAnsi="TH SarabunIT๙" w:cs="TH SarabunIT๙"/>
          <w:cs/>
        </w:rPr>
        <w:t xml:space="preserve">แบบการประเมินโดยใช้วิธีการแก้ปัญหาหรือเรียนรู้จากปัญหาที่เกิดขึ้น หรือ </w:t>
      </w:r>
      <w:r w:rsidR="00247D09" w:rsidRPr="00682393">
        <w:rPr>
          <w:rFonts w:ascii="TH SarabunIT๙" w:eastAsiaTheme="minorHAnsi" w:hAnsi="TH SarabunIT๙" w:cs="TH SarabunIT๙"/>
        </w:rPr>
        <w:t xml:space="preserve">Problem-Solving Method </w:t>
      </w:r>
    </w:p>
    <w:p w14:paraId="7BC01057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7</w:t>
      </w:r>
      <w:r w:rsidR="00C069D7" w:rsidRPr="00682393">
        <w:rPr>
          <w:rFonts w:ascii="TH SarabunIT๙" w:eastAsiaTheme="minorHAnsi" w:hAnsi="TH SarabunIT๙" w:cs="TH SarabunIT๙"/>
          <w:cs/>
        </w:rPr>
        <w:t xml:space="preserve">) แบบการประเมินแบบมีส่วนร่วม </w:t>
      </w:r>
      <w:r w:rsidR="00247D09" w:rsidRPr="00682393">
        <w:rPr>
          <w:rFonts w:ascii="TH SarabunIT๙" w:eastAsiaTheme="minorHAnsi" w:hAnsi="TH SarabunIT๙" w:cs="TH SarabunIT๙"/>
          <w:cs/>
        </w:rPr>
        <w:t>(</w:t>
      </w:r>
      <w:r w:rsidR="00247D09" w:rsidRPr="00682393">
        <w:rPr>
          <w:rFonts w:ascii="TH SarabunIT๙" w:eastAsiaTheme="minorHAnsi" w:hAnsi="TH SarabunIT๙" w:cs="TH SarabunIT๙"/>
        </w:rPr>
        <w:t>Participatory Method</w:t>
      </w:r>
      <w:r w:rsidR="00247D09" w:rsidRPr="00682393">
        <w:rPr>
          <w:rFonts w:ascii="TH SarabunIT๙" w:eastAsiaTheme="minorHAnsi" w:hAnsi="TH SarabunIT๙" w:cs="TH SarabunIT๙"/>
          <w:cs/>
        </w:rPr>
        <w:t>)</w:t>
      </w:r>
    </w:p>
    <w:p w14:paraId="123FC1FC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8</w:t>
      </w:r>
      <w:r w:rsidR="00C069D7" w:rsidRPr="00682393">
        <w:rPr>
          <w:rFonts w:ascii="TH SarabunIT๙" w:eastAsiaTheme="minorHAnsi" w:hAnsi="TH SarabunIT๙" w:cs="TH SarabunIT๙"/>
          <w:cs/>
        </w:rPr>
        <w:t xml:space="preserve">) </w:t>
      </w:r>
      <w:r w:rsidR="00247D09" w:rsidRPr="00682393">
        <w:rPr>
          <w:rFonts w:ascii="TH SarabunIT๙" w:eastAsiaTheme="minorHAnsi" w:hAnsi="TH SarabunIT๙" w:cs="TH SarabunIT๙"/>
          <w:cs/>
        </w:rPr>
        <w:t>แบบการประเมินผลกระทบ (</w:t>
      </w:r>
      <w:r w:rsidR="00247D09" w:rsidRPr="00682393">
        <w:rPr>
          <w:rFonts w:ascii="TH SarabunIT๙" w:eastAsiaTheme="minorHAnsi" w:hAnsi="TH SarabunIT๙" w:cs="TH SarabunIT๙"/>
        </w:rPr>
        <w:t>Impact Evaluation</w:t>
      </w:r>
      <w:r w:rsidR="00247D09" w:rsidRPr="00682393">
        <w:rPr>
          <w:rFonts w:ascii="TH SarabunIT๙" w:eastAsiaTheme="minorHAnsi" w:hAnsi="TH SarabunIT๙" w:cs="TH SarabunIT๙"/>
          <w:cs/>
        </w:rPr>
        <w:t>)</w:t>
      </w:r>
    </w:p>
    <w:p w14:paraId="33019513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9</w:t>
      </w:r>
      <w:r w:rsidR="00C069D7" w:rsidRPr="00682393">
        <w:rPr>
          <w:rFonts w:ascii="TH SarabunIT๙" w:eastAsiaTheme="minorHAnsi" w:hAnsi="TH SarabunIT๙" w:cs="TH SarabunIT๙"/>
          <w:cs/>
        </w:rPr>
        <w:t>) แบบการประเมินความเสี่ยง (</w:t>
      </w:r>
      <w:r w:rsidR="00C069D7" w:rsidRPr="00682393">
        <w:rPr>
          <w:rFonts w:ascii="TH SarabunIT๙" w:eastAsiaTheme="minorHAnsi" w:hAnsi="TH SarabunIT๙" w:cs="TH SarabunIT๙"/>
        </w:rPr>
        <w:t>Risk Assessment Model</w:t>
      </w:r>
      <w:r w:rsidR="00C069D7" w:rsidRPr="00682393">
        <w:rPr>
          <w:rFonts w:ascii="TH SarabunIT๙" w:eastAsiaTheme="minorHAnsi" w:hAnsi="TH SarabunIT๙" w:cs="TH SarabunIT๙"/>
          <w:cs/>
        </w:rPr>
        <w:t>)</w:t>
      </w:r>
    </w:p>
    <w:p w14:paraId="5EC0BA0A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10</w:t>
      </w:r>
      <w:r w:rsidR="00C069D7" w:rsidRPr="00682393">
        <w:rPr>
          <w:rFonts w:ascii="TH SarabunIT๙" w:eastAsiaTheme="minorHAnsi" w:hAnsi="TH SarabunIT๙" w:cs="TH SarabunIT๙"/>
          <w:cs/>
        </w:rPr>
        <w:t>)</w:t>
      </w:r>
      <w:r w:rsidR="00247D09" w:rsidRPr="00682393">
        <w:rPr>
          <w:rFonts w:ascii="TH SarabunIT๙" w:eastAsiaTheme="minorHAnsi" w:hAnsi="TH SarabunIT๙" w:cs="TH SarabunIT๙"/>
          <w:cs/>
        </w:rPr>
        <w:t>แบบประเมินตนเอง (</w:t>
      </w:r>
      <w:r w:rsidR="00247D09" w:rsidRPr="00682393">
        <w:rPr>
          <w:rFonts w:ascii="TH SarabunIT๙" w:eastAsiaTheme="minorHAnsi" w:hAnsi="TH SarabunIT๙" w:cs="TH SarabunIT๙"/>
        </w:rPr>
        <w:t>Self-Assessment Model</w:t>
      </w:r>
      <w:r w:rsidR="00247D09" w:rsidRPr="00682393">
        <w:rPr>
          <w:rFonts w:ascii="TH SarabunIT๙" w:eastAsiaTheme="minorHAnsi" w:hAnsi="TH SarabunIT๙" w:cs="TH SarabunIT๙"/>
          <w:cs/>
        </w:rPr>
        <w:t>)</w:t>
      </w:r>
    </w:p>
    <w:p w14:paraId="22ADFE0E" w14:textId="77777777" w:rsidR="00C069D7" w:rsidRPr="00682393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11</w:t>
      </w:r>
      <w:r w:rsidR="00C069D7" w:rsidRPr="00682393">
        <w:rPr>
          <w:rFonts w:ascii="TH SarabunIT๙" w:eastAsiaTheme="minorHAnsi" w:hAnsi="TH SarabunIT๙" w:cs="TH SarabunIT๙"/>
          <w:cs/>
        </w:rPr>
        <w:t>) แบบอื่นๆ ที่องค์กรปกครองส่วนท้องถิ่นกำหนดขึ้น</w:t>
      </w:r>
      <w:r w:rsidRPr="00682393">
        <w:rPr>
          <w:rFonts w:ascii="TH SarabunIT๙" w:eastAsiaTheme="minorHAnsi" w:hAnsi="TH SarabunIT๙" w:cs="TH SarabunIT๙"/>
          <w:cs/>
        </w:rPr>
        <w:t xml:space="preserve"> ทั้งนี้ต้องอยู่ภายใต้กรอบข้อ (</w:t>
      </w:r>
      <w:r w:rsidRPr="00682393">
        <w:rPr>
          <w:rFonts w:ascii="TH SarabunIT๙" w:eastAsiaTheme="minorHAnsi" w:hAnsi="TH SarabunIT๙" w:cs="TH SarabunIT๙"/>
        </w:rPr>
        <w:t>1</w:t>
      </w:r>
      <w:r w:rsidR="00C069D7" w:rsidRPr="00682393">
        <w:rPr>
          <w:rFonts w:ascii="TH SarabunIT๙" w:eastAsiaTheme="minorHAnsi" w:hAnsi="TH SarabunIT๙" w:cs="TH SarabunIT๙"/>
          <w:cs/>
        </w:rPr>
        <w:t xml:space="preserve">) </w:t>
      </w:r>
      <w:r w:rsidR="00C069D7" w:rsidRPr="00682393">
        <w:rPr>
          <w:rFonts w:ascii="TH SarabunIT๙" w:eastAsiaTheme="minorHAnsi" w:hAnsi="TH SarabunIT๙" w:cs="TH SarabunIT๙"/>
        </w:rPr>
        <w:t>–</w:t>
      </w:r>
      <w:r w:rsidRPr="00682393">
        <w:rPr>
          <w:rFonts w:ascii="TH SarabunIT๙" w:eastAsiaTheme="minorHAnsi" w:hAnsi="TH SarabunIT๙" w:cs="TH SarabunIT๙"/>
          <w:cs/>
        </w:rPr>
        <w:t>(</w:t>
      </w:r>
      <w:r w:rsidRPr="00682393">
        <w:rPr>
          <w:rFonts w:ascii="TH SarabunIT๙" w:eastAsiaTheme="minorHAnsi" w:hAnsi="TH SarabunIT๙" w:cs="TH SarabunIT๙"/>
        </w:rPr>
        <w:t>10</w:t>
      </w:r>
      <w:r w:rsidR="00C069D7" w:rsidRPr="00682393">
        <w:rPr>
          <w:rFonts w:ascii="TH SarabunIT๙" w:eastAsiaTheme="minorHAnsi" w:hAnsi="TH SarabunIT๙" w:cs="TH SarabunIT๙"/>
          <w:cs/>
        </w:rPr>
        <w:t>) หรือเป็นแบบผสมก็ได้</w:t>
      </w:r>
    </w:p>
    <w:p w14:paraId="07F8328F" w14:textId="77777777" w:rsidR="00C069D7" w:rsidRPr="00682393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682393">
        <w:rPr>
          <w:rFonts w:ascii="TH SarabunIT๙" w:eastAsiaTheme="minorHAnsi" w:hAnsi="TH SarabunIT๙" w:cs="TH SarabunIT๙"/>
          <w:cs/>
        </w:rPr>
        <w:t>เชิงปริมาณ (</w:t>
      </w:r>
      <w:r w:rsidRPr="00682393">
        <w:rPr>
          <w:rFonts w:ascii="TH SarabunIT๙" w:eastAsiaTheme="minorHAnsi" w:hAnsi="TH SarabunIT๙" w:cs="TH SarabunIT๙"/>
        </w:rPr>
        <w:t>Quantity</w:t>
      </w:r>
      <w:r w:rsidRPr="00682393">
        <w:rPr>
          <w:rFonts w:ascii="TH SarabunIT๙" w:eastAsiaTheme="minorHAnsi" w:hAnsi="TH SarabunIT๙" w:cs="TH SarabunIT๙"/>
          <w:cs/>
        </w:rPr>
        <w:t>) เชิงคุณภาพ (</w:t>
      </w:r>
      <w:r w:rsidRPr="00682393">
        <w:rPr>
          <w:rFonts w:ascii="TH SarabunIT๙" w:eastAsiaTheme="minorHAnsi" w:hAnsi="TH SarabunIT๙" w:cs="TH SarabunIT๙"/>
        </w:rPr>
        <w:t>Quality</w:t>
      </w:r>
      <w:r w:rsidRPr="00682393">
        <w:rPr>
          <w:rFonts w:ascii="TH SarabunIT๙" w:eastAsiaTheme="minorHAnsi" w:hAnsi="TH SarabunIT๙" w:cs="TH SarabunIT๙"/>
          <w:cs/>
        </w:rPr>
        <w:t>) ผลที่ได้จริงๆคืออะไร ค่าใช้จ่าย (</w:t>
      </w:r>
      <w:r w:rsidRPr="00682393">
        <w:rPr>
          <w:rFonts w:ascii="TH SarabunIT๙" w:eastAsiaTheme="minorHAnsi" w:hAnsi="TH SarabunIT๙" w:cs="TH SarabunIT๙"/>
        </w:rPr>
        <w:t>Cost</w:t>
      </w:r>
      <w:r w:rsidRPr="00682393">
        <w:rPr>
          <w:rFonts w:ascii="TH SarabunIT๙" w:eastAsiaTheme="minorHAnsi" w:hAnsi="TH SarabunIT๙" w:cs="TH SarabunIT๙"/>
          <w:cs/>
        </w:rPr>
        <w:t>) เวลา (</w:t>
      </w:r>
      <w:r w:rsidRPr="00682393">
        <w:rPr>
          <w:rFonts w:ascii="TH SarabunIT๙" w:eastAsiaTheme="minorHAnsi" w:hAnsi="TH SarabunIT๙" w:cs="TH SarabunIT๙"/>
        </w:rPr>
        <w:t>Time</w:t>
      </w:r>
      <w:r w:rsidRPr="00682393">
        <w:rPr>
          <w:rFonts w:ascii="TH SarabunIT๙" w:eastAsiaTheme="minorHAnsi" w:hAnsi="TH SarabunIT๙" w:cs="TH SarabunIT๙"/>
          <w:cs/>
        </w:rPr>
        <w:t>) เป็นไปตามที่กำหนดไว้หรือไม่</w:t>
      </w:r>
    </w:p>
    <w:p w14:paraId="57B858C3" w14:textId="77777777" w:rsidR="00C069D7" w:rsidRPr="00682393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682393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14:paraId="56320F40" w14:textId="77777777" w:rsidR="00C069D7" w:rsidRPr="00682393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682393">
        <w:rPr>
          <w:rFonts w:ascii="TH SarabunIT๙" w:eastAsiaTheme="minorHAnsi" w:hAnsi="TH SarabunIT๙" w:cs="TH SarabunIT๙"/>
          <w:cs/>
        </w:rPr>
        <w:t>วัดผลนั้นได้หรือไม่ หรือวัดได้เท่าไหร่ (</w:t>
      </w:r>
      <w:r w:rsidRPr="00682393">
        <w:rPr>
          <w:rFonts w:ascii="TH SarabunIT๙" w:eastAsiaTheme="minorHAnsi" w:hAnsi="TH SarabunIT๙" w:cs="TH SarabunIT๙"/>
        </w:rPr>
        <w:t>Key Performance Indicator : KPIs</w:t>
      </w:r>
      <w:r w:rsidRPr="00682393">
        <w:rPr>
          <w:rFonts w:ascii="TH SarabunIT๙" w:eastAsiaTheme="minorHAnsi" w:hAnsi="TH SarabunIT๙" w:cs="TH SarabunIT๙"/>
          <w:cs/>
        </w:rPr>
        <w:t>)</w:t>
      </w:r>
    </w:p>
    <w:p w14:paraId="597FDEFE" w14:textId="77777777" w:rsidR="00C069D7" w:rsidRPr="00682393" w:rsidRDefault="00C069D7" w:rsidP="00175A5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682393">
        <w:rPr>
          <w:rFonts w:ascii="TH SarabunIT๙" w:eastAsiaTheme="minorHAnsi" w:hAnsi="TH SarabunIT๙" w:cs="TH SarabunIT๙"/>
          <w:cs/>
        </w:rPr>
        <w:t>ผลกระทบ (</w:t>
      </w:r>
      <w:r w:rsidRPr="00682393">
        <w:rPr>
          <w:rFonts w:ascii="TH SarabunIT๙" w:eastAsiaTheme="minorHAnsi" w:hAnsi="TH SarabunIT๙" w:cs="TH SarabunIT๙"/>
        </w:rPr>
        <w:t>Impact</w:t>
      </w:r>
      <w:r w:rsidRPr="00682393">
        <w:rPr>
          <w:rFonts w:ascii="TH SarabunIT๙" w:eastAsiaTheme="minorHAnsi" w:hAnsi="TH SarabunIT๙" w:cs="TH SarabunIT๙"/>
          <w:cs/>
        </w:rPr>
        <w:t>)</w:t>
      </w:r>
    </w:p>
    <w:p w14:paraId="199AA0D3" w14:textId="77777777" w:rsidR="002B2E6C" w:rsidRPr="0068239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682393">
        <w:rPr>
          <w:rFonts w:ascii="TH SarabunIT๙" w:eastAsiaTheme="minorHAnsi" w:hAnsi="TH SarabunIT๙" w:cs="TH SarabunIT๙"/>
          <w:b/>
          <w:bCs/>
        </w:rPr>
        <w:t xml:space="preserve">4. </w:t>
      </w:r>
      <w:r w:rsidRPr="00682393">
        <w:rPr>
          <w:rFonts w:ascii="TH SarabunIT๙" w:eastAsiaTheme="minorHAnsi" w:hAnsi="TH SarabunIT๙" w:cs="TH SarabunIT๙"/>
          <w:b/>
          <w:bCs/>
          <w:cs/>
        </w:rPr>
        <w:t>ข้อเสนอแนะในการจัดทำแผนพัฒนาท้องถิ่นในอนาคต</w:t>
      </w:r>
    </w:p>
    <w:p w14:paraId="5C187D5E" w14:textId="77777777" w:rsidR="002B2E6C" w:rsidRPr="00E6190B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682393">
        <w:rPr>
          <w:rFonts w:ascii="TH SarabunIT๙" w:eastAsiaTheme="minorHAnsi" w:hAnsi="TH SarabunIT๙" w:cs="TH SarabunIT๙"/>
          <w:b/>
          <w:bCs/>
          <w:cs/>
        </w:rPr>
        <w:tab/>
      </w:r>
      <w:r w:rsidRPr="00E6190B">
        <w:rPr>
          <w:rFonts w:ascii="TH SarabunIT๙" w:eastAsiaTheme="minorHAnsi" w:hAnsi="TH SarabunIT๙" w:cs="TH SarabunIT๙"/>
          <w:b/>
          <w:bCs/>
        </w:rPr>
        <w:t xml:space="preserve">4.1 </w:t>
      </w:r>
      <w:r w:rsidRPr="00E6190B">
        <w:rPr>
          <w:rFonts w:ascii="TH SarabunIT๙" w:eastAsiaTheme="minorHAnsi" w:hAnsi="TH SarabunIT๙" w:cs="TH SarabunIT๙"/>
          <w:b/>
          <w:bCs/>
          <w:cs/>
        </w:rPr>
        <w:t xml:space="preserve">ผลกระทบนำไปสู่อนาคต </w:t>
      </w:r>
      <w:r w:rsidRPr="00E6190B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14:paraId="328E5A43" w14:textId="77777777" w:rsidR="00175A5B" w:rsidRPr="00E6190B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E6190B">
        <w:rPr>
          <w:rFonts w:ascii="TH SarabunIT๙" w:hAnsi="TH SarabunIT๙" w:cs="TH SarabunIT๙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Pr="00E6190B">
        <w:rPr>
          <w:rFonts w:ascii="TH SarabunIT๙" w:hAnsi="TH SarabunIT๙" w:cs="TH SarabunIT๙"/>
        </w:rPr>
        <w:t xml:space="preserve">4 </w:t>
      </w:r>
      <w:r w:rsidRPr="00E6190B">
        <w:rPr>
          <w:rFonts w:ascii="TH SarabunIT๙" w:hAnsi="TH SarabunIT๙" w:cs="TH SarabunIT๙"/>
          <w:cs/>
        </w:rPr>
        <w:t>ประการ (</w:t>
      </w:r>
      <w:r w:rsidRPr="00E6190B">
        <w:rPr>
          <w:rFonts w:ascii="TH SarabunIT๙" w:hAnsi="TH SarabunIT๙" w:cs="TH SarabunIT๙"/>
        </w:rPr>
        <w:t>PEST</w:t>
      </w:r>
      <w:r w:rsidRPr="00E6190B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14:paraId="1A299163" w14:textId="77777777" w:rsidR="00175A5B" w:rsidRPr="00E6190B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E6190B">
        <w:rPr>
          <w:rFonts w:ascii="TH SarabunIT๙" w:hAnsi="TH SarabunIT๙" w:cs="TH SarabunIT๙"/>
          <w:cs/>
        </w:rPr>
        <w:t>สิ่งแวดล้อมด้านการเมือง (</w:t>
      </w:r>
      <w:r w:rsidRPr="00E6190B">
        <w:rPr>
          <w:rFonts w:ascii="TH SarabunIT๙" w:hAnsi="TH SarabunIT๙" w:cs="TH SarabunIT๙"/>
        </w:rPr>
        <w:t>Political Environment</w:t>
      </w:r>
      <w:r w:rsidRPr="00E6190B">
        <w:rPr>
          <w:rFonts w:ascii="TH SarabunIT๙" w:hAnsi="TH SarabunIT๙" w:cs="TH SarabunIT๙"/>
          <w:cs/>
        </w:rPr>
        <w:t xml:space="preserve">) </w:t>
      </w:r>
    </w:p>
    <w:p w14:paraId="47BB3CA9" w14:textId="77777777" w:rsidR="00175A5B" w:rsidRPr="00E6190B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E6190B">
        <w:rPr>
          <w:rFonts w:ascii="TH SarabunIT๙" w:hAnsi="TH SarabunIT๙" w:cs="TH SarabunIT๙"/>
          <w:cs/>
        </w:rPr>
        <w:t>สิ่งแวดล้อมด้านเศรษฐกิจ (</w:t>
      </w:r>
      <w:r w:rsidRPr="00E6190B">
        <w:rPr>
          <w:rFonts w:ascii="TH SarabunIT๙" w:hAnsi="TH SarabunIT๙" w:cs="TH SarabunIT๙"/>
        </w:rPr>
        <w:t>Economic Environment</w:t>
      </w:r>
      <w:r w:rsidRPr="00E6190B">
        <w:rPr>
          <w:rFonts w:ascii="TH SarabunIT๙" w:hAnsi="TH SarabunIT๙" w:cs="TH SarabunIT๙"/>
          <w:cs/>
        </w:rPr>
        <w:t xml:space="preserve">) </w:t>
      </w:r>
    </w:p>
    <w:p w14:paraId="7512F3FC" w14:textId="77777777" w:rsidR="00175A5B" w:rsidRPr="00E6190B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E6190B">
        <w:rPr>
          <w:rFonts w:ascii="TH SarabunIT๙" w:hAnsi="TH SarabunIT๙" w:cs="TH SarabunIT๙"/>
          <w:cs/>
        </w:rPr>
        <w:t>สิ่งแวดล้อมด้านสังคม (</w:t>
      </w:r>
      <w:r w:rsidRPr="00E6190B">
        <w:rPr>
          <w:rFonts w:ascii="TH SarabunIT๙" w:hAnsi="TH SarabunIT๙" w:cs="TH SarabunIT๙"/>
        </w:rPr>
        <w:t>Social Environment</w:t>
      </w:r>
      <w:r w:rsidRPr="00E6190B">
        <w:rPr>
          <w:rFonts w:ascii="TH SarabunIT๙" w:hAnsi="TH SarabunIT๙" w:cs="TH SarabunIT๙"/>
          <w:cs/>
        </w:rPr>
        <w:t>) และ</w:t>
      </w:r>
    </w:p>
    <w:p w14:paraId="73270D85" w14:textId="77777777" w:rsidR="00175A5B" w:rsidRPr="00E6190B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E6190B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E6190B">
        <w:rPr>
          <w:rFonts w:ascii="TH SarabunIT๙" w:hAnsi="TH SarabunIT๙" w:cs="TH SarabunIT๙"/>
        </w:rPr>
        <w:t>Technology</w:t>
      </w:r>
      <w:r w:rsidRPr="00E6190B">
        <w:rPr>
          <w:rFonts w:ascii="TH SarabunIT๙" w:hAnsi="TH SarabunIT๙" w:cs="TH SarabunIT๙"/>
          <w:cs/>
        </w:rPr>
        <w:t xml:space="preserve">) </w:t>
      </w:r>
    </w:p>
    <w:p w14:paraId="3C3E94A3" w14:textId="77777777" w:rsidR="00175A5B" w:rsidRPr="00E6190B" w:rsidRDefault="00175A5B" w:rsidP="00175A5B">
      <w:pPr>
        <w:ind w:left="1440"/>
        <w:jc w:val="thaiDistribute"/>
        <w:rPr>
          <w:rFonts w:ascii="TH SarabunIT๙" w:hAnsi="TH SarabunIT๙" w:cs="TH SarabunIT๙"/>
        </w:rPr>
      </w:pPr>
    </w:p>
    <w:p w14:paraId="47D90BA7" w14:textId="77777777" w:rsidR="00175A5B" w:rsidRPr="00682393" w:rsidRDefault="00FC0678" w:rsidP="00175A5B">
      <w:pPr>
        <w:jc w:val="thaiDistribute"/>
        <w:rPr>
          <w:rFonts w:ascii="TH SarabunIT๙" w:hAnsi="TH SarabunIT๙" w:cs="TH SarabunIT๙"/>
        </w:rPr>
      </w:pPr>
      <w:r w:rsidRPr="00682393">
        <w:rPr>
          <w:rFonts w:ascii="TH SarabunIT๙" w:hAnsi="TH SarabunIT๙" w:cs="TH SarabunIT๙"/>
          <w:noProof/>
        </w:rPr>
        <w:lastRenderedPageBreak/>
        <mc:AlternateContent>
          <mc:Choice Requires="wpc">
            <w:drawing>
              <wp:inline distT="0" distB="0" distL="0" distR="0" wp14:anchorId="041766D4" wp14:editId="10D09541">
                <wp:extent cx="5257800" cy="2743200"/>
                <wp:effectExtent l="0" t="9525" r="0" b="0"/>
                <wp:docPr id="1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4627" y="914400"/>
                            <a:ext cx="148605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A6BC1" w14:textId="77777777" w:rsidR="00175A5B" w:rsidRPr="000F431A" w:rsidRDefault="00175A5B" w:rsidP="00175A5B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44D4C073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องค์การ</w:t>
                              </w:r>
                            </w:p>
                            <w:p w14:paraId="30E7E6DA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Organization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200686" y="1257300"/>
                            <a:ext cx="1485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14605" y="914400"/>
                            <a:ext cx="14860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60EC7" w14:textId="77777777" w:rsidR="00175A5B" w:rsidRPr="00C519D5" w:rsidRDefault="00175A5B" w:rsidP="00175A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พัฒนา เติบโต อยู่รอด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568" y="4572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DC5B6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การเมือง</w:t>
                              </w:r>
                            </w:p>
                            <w:p w14:paraId="40269C80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Political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8" y="12573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7215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เศรษฐกิจ</w:t>
                              </w:r>
                            </w:p>
                            <w:p w14:paraId="22BB9108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Economic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3195" y="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D3A3B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  <w:p w14:paraId="37CFDFE5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Social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43195" y="19431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E6EF1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วิทยาการ</w:t>
                              </w:r>
                            </w:p>
                            <w:p w14:paraId="52A2D350" w14:textId="77777777" w:rsidR="00175A5B" w:rsidRPr="00C519D5" w:rsidRDefault="00175A5B" w:rsidP="00175A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Technology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257491" y="9144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257491" y="1371600"/>
                            <a:ext cx="34248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400332" y="571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2400332" y="1714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1766D4" id="Canvas 2" o:spid="_x0000_s1026" editas="canvas" style="width:414pt;height:3in;mso-position-horizontal-relative:char;mso-position-vertical-relative:line" coordsize="5257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7432;visibility:visible;mso-wrap-style:square">
                  <v:fill o:detectmouseclick="t"/>
                  <v:path o:connecttype="none"/>
                </v:shape>
                <v:rect id="Rectangle 4" o:spid="_x0000_s1028" style="position:absolute;left:17146;top:9144;width:1486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620A6BC1" w14:textId="77777777" w:rsidR="00175A5B" w:rsidRPr="000F431A" w:rsidRDefault="00175A5B" w:rsidP="00175A5B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44D4C073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องค์การ</w:t>
                        </w:r>
                      </w:p>
                      <w:p w14:paraId="30E7E6DA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Organization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2006,12573" to="4686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6" o:spid="_x0000_s1030" style="position:absolute;left:33146;top:9144;width:1486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6EB60EC7" w14:textId="77777777" w:rsidR="00175A5B" w:rsidRPr="00C519D5" w:rsidRDefault="00175A5B" w:rsidP="00175A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cs/>
                          </w:rPr>
                          <w:t>พัฒนา เติบโต อยู่รอด</w:t>
                        </w:r>
                      </w:p>
                    </w:txbxContent>
                  </v:textbox>
                </v:rect>
                <v:rect id="Rectangle 7" o:spid="_x0000_s1031" style="position:absolute;left:2285;top:4572;width:1028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BCDC5B6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การเมือง</w:t>
                        </w:r>
                      </w:p>
                      <w:p w14:paraId="40269C80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Political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2" style="position:absolute;left:2285;top:12573;width:1028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7B8E7215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เศรษฐกิจ</w:t>
                        </w:r>
                      </w:p>
                      <w:p w14:paraId="22BB9108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Economic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033" style="position:absolute;left:19431;width:1029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19D3A3B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  <w:p w14:paraId="37CFDFE5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Social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4" style="position:absolute;left:19431;top:19431;width:1029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276E6EF1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วิทยาการ</w:t>
                        </w:r>
                      </w:p>
                      <w:p w14:paraId="52A2D350" w14:textId="77777777" w:rsidR="00175A5B" w:rsidRPr="00C519D5" w:rsidRDefault="00175A5B" w:rsidP="00175A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Technology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12574,9144" to="1599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2" o:spid="_x0000_s1036" style="position:absolute;visibility:visible;mso-wrap-style:square" from="12574,13716" to="15999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24003,5715" to="2401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4" o:spid="_x0000_s1038" style="position:absolute;flip:y;visibility:visible;mso-wrap-style:square" from="24003,17145" to="2401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14:paraId="6CA0E8B9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6190B">
        <w:rPr>
          <w:rFonts w:ascii="TH SarabunIT๙" w:hAnsi="TH SarabunIT๙" w:cs="TH SarabunIT๙"/>
          <w:cs/>
        </w:rPr>
        <w:t xml:space="preserve">จากแผนภาพ องค์การบริหารส่วนตำบล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E6190B">
        <w:rPr>
          <w:rFonts w:ascii="TH SarabunIT๙" w:hAnsi="TH SarabunIT๙" w:cs="TH SarabunIT๙"/>
        </w:rPr>
        <w:t>4</w:t>
      </w:r>
      <w:r w:rsidRPr="00E6190B">
        <w:rPr>
          <w:rFonts w:ascii="TH SarabunIT๙" w:hAnsi="TH SarabunIT๙" w:cs="TH SarabunIT๙"/>
          <w:cs/>
        </w:rPr>
        <w:t xml:space="preserve"> ประการดังที่กล่าวมาแล้ว</w:t>
      </w:r>
      <w:r w:rsidRPr="00175A5B">
        <w:rPr>
          <w:rFonts w:ascii="TH SarabunPSK" w:hAnsi="TH SarabunPSK" w:cs="TH SarabunPSK"/>
          <w:cs/>
        </w:rPr>
        <w:t xml:space="preserve"> </w:t>
      </w:r>
      <w:r w:rsidRPr="00A73627">
        <w:rPr>
          <w:rFonts w:ascii="TH SarabunIT๙" w:hAnsi="TH SarabunIT๙" w:cs="TH SarabunIT๙"/>
          <w:cs/>
        </w:rPr>
        <w:t xml:space="preserve">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A73627">
        <w:rPr>
          <w:rFonts w:ascii="TH SarabunIT๙" w:hAnsi="TH SarabunIT๙" w:cs="TH SarabunIT๙"/>
        </w:rPr>
        <w:t>4</w:t>
      </w:r>
      <w:r w:rsidRPr="00A73627">
        <w:rPr>
          <w:rFonts w:ascii="TH SarabunIT๙" w:hAnsi="TH SarabunIT๙" w:cs="TH SarabunIT๙"/>
          <w:cs/>
        </w:rPr>
        <w:t xml:space="preserve"> ประการ ดังนี้</w:t>
      </w:r>
    </w:p>
    <w:p w14:paraId="740CDFFD" w14:textId="77777777" w:rsidR="00175A5B" w:rsidRPr="00A73627" w:rsidRDefault="00175A5B" w:rsidP="00175A5B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A73627">
        <w:rPr>
          <w:rFonts w:ascii="TH SarabunIT๙" w:hAnsi="TH SarabunIT๙" w:cs="TH SarabunIT๙"/>
          <w:b/>
          <w:bCs/>
        </w:rPr>
        <w:t>1</w:t>
      </w:r>
      <w:r w:rsidRPr="00A73627">
        <w:rPr>
          <w:rFonts w:ascii="TH SarabunIT๙" w:hAnsi="TH SarabunIT๙" w:cs="TH SarabunIT๙"/>
          <w:b/>
          <w:bCs/>
          <w:cs/>
        </w:rPr>
        <w:t xml:space="preserve">) </w:t>
      </w:r>
      <w:proofErr w:type="gramStart"/>
      <w:r w:rsidRPr="00A73627">
        <w:rPr>
          <w:rFonts w:ascii="TH SarabunIT๙" w:hAnsi="TH SarabunIT๙" w:cs="TH SarabunIT๙"/>
          <w:b/>
          <w:bCs/>
          <w:cs/>
        </w:rPr>
        <w:t>การปรับตัวให้เข้ากับการเมือง(</w:t>
      </w:r>
      <w:proofErr w:type="gramEnd"/>
      <w:r w:rsidRPr="00A73627">
        <w:rPr>
          <w:rFonts w:ascii="TH SarabunIT๙" w:hAnsi="TH SarabunIT๙" w:cs="TH SarabunIT๙"/>
          <w:b/>
          <w:bCs/>
        </w:rPr>
        <w:t>Political Environment</w:t>
      </w:r>
      <w:r w:rsidRPr="00A73627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14:paraId="2CF9E492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A73627">
        <w:rPr>
          <w:rFonts w:ascii="TH SarabunIT๙" w:hAnsi="TH SarabunIT๙" w:cs="TH SarabunIT๙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A73627">
        <w:rPr>
          <w:rFonts w:ascii="TH SarabunIT๙" w:hAnsi="TH SarabunIT๙" w:cs="TH SarabunIT๙"/>
        </w:rPr>
        <w:t>2</w:t>
      </w:r>
      <w:r w:rsidRPr="00A73627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14:paraId="09C29207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A73627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14:paraId="0868D9FB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A73627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A73627">
        <w:rPr>
          <w:rFonts w:ascii="TH SarabunIT๙" w:hAnsi="TH SarabunIT๙" w:cs="TH SarabunIT๙"/>
        </w:rPr>
        <w:t>2</w:t>
      </w:r>
      <w:r w:rsidRPr="00A73627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 (</w:t>
      </w:r>
      <w:r w:rsidRPr="00A73627">
        <w:rPr>
          <w:rFonts w:ascii="TH SarabunIT๙" w:hAnsi="TH SarabunIT๙" w:cs="TH SarabunIT๙"/>
        </w:rPr>
        <w:t>Centralization</w:t>
      </w:r>
      <w:r w:rsidRPr="00A73627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A73627">
        <w:rPr>
          <w:rFonts w:ascii="TH SarabunIT๙" w:hAnsi="TH SarabunIT๙" w:cs="TH SarabunIT๙"/>
        </w:rPr>
        <w:t>Decentralization</w:t>
      </w:r>
      <w:r w:rsidRPr="00A73627">
        <w:rPr>
          <w:rFonts w:ascii="TH SarabunIT๙" w:hAnsi="TH SarabunIT๙" w:cs="TH SarabunIT๙"/>
          <w:cs/>
        </w:rPr>
        <w:t>) ดังนั้น ผู้ทีจะปฏิบัติงานใน อบต. จึงจำเป็นที่จะต้องทราบความเคลื่อนไหวของนโยบายรัฐอยู่ตลอดเวลา เพื่อบริหารจัดการ อปท.ให้เข้ากับสภาวการณ์ดังกล่าวที่เปลี่ยนแปลงอยู่ตลอดเวลา</w:t>
      </w:r>
    </w:p>
    <w:p w14:paraId="397F37F1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A73627">
        <w:rPr>
          <w:rFonts w:ascii="TH SarabunIT๙" w:hAnsi="TH SarabunIT๙" w:cs="TH SarabunIT๙"/>
          <w:cs/>
        </w:rPr>
        <w:t xml:space="preserve"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 </w:t>
      </w:r>
      <w:r w:rsidRPr="00A73627">
        <w:rPr>
          <w:rFonts w:ascii="TH SarabunIT๙" w:hAnsi="TH SarabunIT๙" w:cs="TH SarabunIT๙"/>
          <w:cs/>
        </w:rPr>
        <w:lastRenderedPageBreak/>
        <w:t>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A73627">
        <w:rPr>
          <w:rFonts w:ascii="TH SarabunIT๙" w:eastAsia="DilleniaUPCItalic" w:hAnsi="TH SarabunIT๙" w:cs="TH SarabunIT๙"/>
          <w:cs/>
        </w:rPr>
        <w:t>(</w:t>
      </w:r>
      <w:r w:rsidRPr="00A73627">
        <w:rPr>
          <w:rFonts w:ascii="TH SarabunIT๙" w:eastAsia="DilleniaUPCItalic" w:hAnsi="TH SarabunIT๙" w:cs="TH SarabunIT๙"/>
        </w:rPr>
        <w:t>Change Agent</w:t>
      </w:r>
      <w:r w:rsidRPr="00A73627">
        <w:rPr>
          <w:rFonts w:ascii="TH SarabunIT๙" w:eastAsia="DilleniaUPCItalic" w:hAnsi="TH SarabunIT๙" w:cs="TH SarabunIT๙"/>
          <w:cs/>
        </w:rPr>
        <w:t xml:space="preserve">) </w:t>
      </w:r>
      <w:r w:rsidRPr="00A73627">
        <w:rPr>
          <w:rFonts w:ascii="TH SarabunIT๙" w:hAnsi="TH SarabunIT๙" w:cs="TH SarabunIT๙"/>
          <w:cs/>
        </w:rPr>
        <w:t>อย่างแท้จริง</w:t>
      </w:r>
    </w:p>
    <w:p w14:paraId="6091F682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A73627">
        <w:rPr>
          <w:rFonts w:ascii="TH SarabunIT๙" w:hAnsi="TH SarabunIT๙" w:cs="TH SarabunIT๙"/>
          <w:b/>
          <w:bCs/>
        </w:rPr>
        <w:t>2</w:t>
      </w:r>
      <w:r w:rsidRPr="00A73627">
        <w:rPr>
          <w:rFonts w:ascii="TH SarabunIT๙" w:hAnsi="TH SarabunIT๙" w:cs="TH SarabunIT๙"/>
          <w:b/>
          <w:bCs/>
          <w:cs/>
        </w:rPr>
        <w:t>) การปรับตัวเข้ากับเศรษฐกิจ (</w:t>
      </w:r>
      <w:r w:rsidRPr="00A73627">
        <w:rPr>
          <w:rFonts w:ascii="TH SarabunIT๙" w:hAnsi="TH SarabunIT๙" w:cs="TH SarabunIT๙"/>
          <w:b/>
          <w:bCs/>
        </w:rPr>
        <w:t>Economic Environment</w:t>
      </w:r>
      <w:r w:rsidRPr="00A73627">
        <w:rPr>
          <w:rFonts w:ascii="TH SarabunIT๙" w:hAnsi="TH SarabunIT๙" w:cs="TH SarabunIT๙"/>
          <w:b/>
          <w:bCs/>
          <w:cs/>
        </w:rPr>
        <w:t>)</w:t>
      </w:r>
      <w:r w:rsidRPr="00A73627">
        <w:rPr>
          <w:rFonts w:ascii="TH SarabunIT๙" w:hAnsi="TH SarabunIT๙" w:cs="TH SarabunIT๙"/>
          <w:cs/>
        </w:rPr>
        <w:t xml:space="preserve"> </w:t>
      </w:r>
      <w:r w:rsidRPr="00A73627">
        <w:rPr>
          <w:rFonts w:ascii="TH SarabunIT๙" w:hAnsi="TH SarabunIT๙" w:cs="TH SarabunIT๙"/>
          <w:b/>
          <w:bCs/>
          <w:cs/>
        </w:rPr>
        <w:t>ที่เปลี่ยนแปลง</w:t>
      </w:r>
    </w:p>
    <w:p w14:paraId="5AAAD0E3" w14:textId="77777777" w:rsidR="00175A5B" w:rsidRPr="00A73627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A73627">
        <w:rPr>
          <w:rFonts w:ascii="TH SarabunIT๙" w:hAnsi="TH SarabunIT๙" w:cs="TH SarabunIT๙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อปท.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14:paraId="661C7160" w14:textId="77777777" w:rsidR="00175A5B" w:rsidRPr="00175A5B" w:rsidRDefault="00175A5B" w:rsidP="00175A5B">
      <w:pPr>
        <w:ind w:firstLine="1440"/>
        <w:jc w:val="thaiDistribute"/>
        <w:rPr>
          <w:rFonts w:ascii="TH SarabunPSK" w:hAnsi="TH SarabunPSK" w:cs="TH SarabunPSK"/>
          <w:cs/>
        </w:rPr>
      </w:pPr>
      <w:r w:rsidRPr="00175A5B">
        <w:rPr>
          <w:rFonts w:ascii="TH SarabunPSK" w:hAnsi="TH SarabunPSK" w:cs="TH SarabunPSK" w:hint="cs"/>
          <w:cs/>
        </w:rPr>
        <w:t>อีกปัญหาหนึ่ง</w:t>
      </w:r>
      <w:r w:rsidRPr="00175A5B">
        <w:rPr>
          <w:rFonts w:ascii="TH SarabunPSK" w:hAnsi="TH SarabunPSK" w:cs="TH SarabunPSK"/>
          <w:cs/>
        </w:rPr>
        <w:t>ประชาชน</w:t>
      </w:r>
      <w:r w:rsidRPr="00175A5B">
        <w:rPr>
          <w:rFonts w:ascii="TH SarabunPSK" w:hAnsi="TH SarabunPSK" w:cs="TH SarabunPSK" w:hint="cs"/>
          <w:cs/>
        </w:rPr>
        <w:t>อาจ</w:t>
      </w:r>
      <w:r w:rsidRPr="00175A5B">
        <w:rPr>
          <w:rFonts w:ascii="TH SarabunPSK" w:hAnsi="TH SarabunPSK" w:cs="TH SarabunPSK"/>
          <w:cs/>
        </w:rPr>
        <w:t>ขาดการมีส่วนร่วมทางการเมืองกับ อ</w:t>
      </w:r>
      <w:r w:rsidRPr="00175A5B">
        <w:rPr>
          <w:rFonts w:ascii="TH SarabunPSK" w:hAnsi="TH SarabunPSK" w:cs="TH SarabunPSK" w:hint="cs"/>
          <w:cs/>
        </w:rPr>
        <w:t>ปท</w:t>
      </w:r>
      <w:r w:rsidRPr="00175A5B">
        <w:rPr>
          <w:rFonts w:ascii="TH SarabunPSK" w:hAnsi="TH SarabunPSK" w:cs="TH SarabunPSK"/>
          <w:cs/>
        </w:rPr>
        <w:t>.</w:t>
      </w:r>
      <w:r w:rsidRPr="00175A5B">
        <w:rPr>
          <w:rFonts w:ascii="TH SarabunPSK" w:hAnsi="TH SarabunPSK" w:cs="TH SarabunPSK" w:hint="cs"/>
          <w:cs/>
        </w:rPr>
        <w:t xml:space="preserve"> เพราะต้องเอาเวลาไปทำงานหาเงินเพื่อปากท้องของตนเองก่อน</w:t>
      </w:r>
      <w:r w:rsidRPr="00175A5B">
        <w:rPr>
          <w:rFonts w:ascii="TH SarabunPSK" w:hAnsi="TH SarabunPSK" w:cs="TH SarabunPSK"/>
          <w:cs/>
        </w:rPr>
        <w:t xml:space="preserve"> </w:t>
      </w:r>
      <w:r w:rsidRPr="00175A5B">
        <w:rPr>
          <w:rFonts w:ascii="TH SarabunPSK" w:hAnsi="TH SarabunPSK" w:cs="TH SarabunPSK" w:hint="cs"/>
          <w:cs/>
        </w:rPr>
        <w:t>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14:paraId="6C3652B4" w14:textId="77777777" w:rsidR="00175A5B" w:rsidRPr="006919C1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6919C1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6919C1">
        <w:rPr>
          <w:rFonts w:ascii="TH SarabunIT๙" w:hAnsi="TH SarabunIT๙" w:cs="TH SarabunIT๙"/>
        </w:rPr>
        <w:t>Paradigm</w:t>
      </w:r>
      <w:r w:rsidRPr="006919C1">
        <w:rPr>
          <w:rFonts w:ascii="TH SarabunIT๙" w:hAnsi="TH SarabunIT๙" w:cs="TH SarabunIT๙"/>
          <w:cs/>
        </w:rPr>
        <w:t>) ทางความคิดให้แก่ประชาชนตามหลัก</w:t>
      </w:r>
      <w:r w:rsidR="00E25B6F" w:rsidRPr="006919C1">
        <w:rPr>
          <w:rFonts w:ascii="TH SarabunIT๙" w:hAnsi="TH SarabunIT๙" w:cs="TH SarabunIT๙"/>
          <w:cs/>
        </w:rPr>
        <w:t xml:space="preserve"> </w:t>
      </w:r>
      <w:r w:rsidRPr="006919C1">
        <w:rPr>
          <w:rFonts w:ascii="TH SarabunIT๙" w:hAnsi="TH SarabunIT๙" w:cs="TH SarabunIT๙"/>
          <w:cs/>
        </w:rPr>
        <w:t xml:space="preserve"> </w:t>
      </w:r>
      <w:r w:rsidRPr="006919C1">
        <w:rPr>
          <w:rFonts w:ascii="TH SarabunIT๙" w:hAnsi="TH SarabunIT๙" w:cs="TH SarabunIT๙"/>
        </w:rPr>
        <w:t>“</w:t>
      </w:r>
      <w:r w:rsidRPr="006919C1">
        <w:rPr>
          <w:rFonts w:ascii="TH SarabunIT๙" w:hAnsi="TH SarabunIT๙" w:cs="TH SarabunIT๙"/>
          <w:cs/>
        </w:rPr>
        <w:t>ตนเป็นที่พึ่งแห่งตน</w:t>
      </w:r>
      <w:r w:rsidRPr="006919C1">
        <w:rPr>
          <w:rFonts w:ascii="TH SarabunIT๙" w:hAnsi="TH SarabunIT๙" w:cs="TH SarabunIT๙"/>
        </w:rPr>
        <w:t>”</w:t>
      </w:r>
      <w:r w:rsidRPr="006919C1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14:paraId="7B0FB3A1" w14:textId="77777777" w:rsidR="00175A5B" w:rsidRPr="006919C1" w:rsidRDefault="00175A5B" w:rsidP="00175A5B">
      <w:pPr>
        <w:numPr>
          <w:ilvl w:val="0"/>
          <w:numId w:val="30"/>
        </w:numPr>
        <w:jc w:val="thaiDistribute"/>
        <w:rPr>
          <w:rFonts w:ascii="TH SarabunIT๙" w:hAnsi="TH SarabunIT๙" w:cs="TH SarabunIT๙"/>
          <w:b/>
          <w:bCs/>
        </w:rPr>
      </w:pPr>
      <w:r w:rsidRPr="006919C1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6919C1">
        <w:rPr>
          <w:rFonts w:ascii="TH SarabunIT๙" w:hAnsi="TH SarabunIT๙" w:cs="TH SarabunIT๙"/>
          <w:b/>
          <w:bCs/>
        </w:rPr>
        <w:t>Social Environment</w:t>
      </w:r>
      <w:r w:rsidRPr="006919C1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14:paraId="246B2B97" w14:textId="77777777" w:rsidR="00175A5B" w:rsidRPr="006919C1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6919C1">
        <w:rPr>
          <w:rFonts w:ascii="TH SarabunIT๙" w:hAnsi="TH SarabunIT๙" w:cs="TH SarabunIT๙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14:paraId="3E73FC53" w14:textId="77777777" w:rsidR="00175A5B" w:rsidRPr="006919C1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919C1">
        <w:rPr>
          <w:rFonts w:ascii="TH SarabunIT๙" w:hAnsi="TH SarabunIT๙" w:cs="TH SarabunIT๙"/>
          <w:cs/>
        </w:rPr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 อบต.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</w:t>
      </w:r>
      <w:r w:rsidRPr="006919C1">
        <w:rPr>
          <w:rFonts w:ascii="TH SarabunIT๙" w:hAnsi="TH SarabunIT๙" w:cs="TH SarabunIT๙"/>
        </w:rPr>
        <w:t xml:space="preserve"> </w:t>
      </w:r>
      <w:r w:rsidRPr="006919C1">
        <w:rPr>
          <w:rFonts w:ascii="TH SarabunIT๙" w:hAnsi="TH SarabunIT๙" w:cs="TH SarabunIT๙"/>
          <w:cs/>
        </w:rPr>
        <w:t xml:space="preserve">สำคัญเพียงแต่ว่าจะสามารถลดระดับหรือแก้ไขความขัดแย้งที่รุนแรงนั้นได้อย่างไร </w:t>
      </w:r>
    </w:p>
    <w:p w14:paraId="02A3C609" w14:textId="77777777" w:rsidR="00175A5B" w:rsidRPr="006919C1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6919C1">
        <w:rPr>
          <w:rFonts w:ascii="TH SarabunIT๙" w:hAnsi="TH SarabunIT๙" w:cs="TH SarabunIT๙"/>
          <w:b/>
          <w:bCs/>
        </w:rPr>
        <w:t>4</w:t>
      </w:r>
      <w:r w:rsidRPr="006919C1">
        <w:rPr>
          <w:rFonts w:ascii="TH SarabunIT๙" w:hAnsi="TH SarabunIT๙" w:cs="TH SarabunIT๙"/>
          <w:b/>
          <w:bCs/>
          <w:cs/>
        </w:rPr>
        <w:t>) การปรับตัวเข้ากับวิทยาการใหม่ๆ (</w:t>
      </w:r>
      <w:r w:rsidRPr="006919C1">
        <w:rPr>
          <w:rFonts w:ascii="TH SarabunIT๙" w:hAnsi="TH SarabunIT๙" w:cs="TH SarabunIT๙"/>
          <w:b/>
          <w:bCs/>
        </w:rPr>
        <w:t>Technology</w:t>
      </w:r>
      <w:r w:rsidRPr="006919C1">
        <w:rPr>
          <w:rFonts w:ascii="TH SarabunIT๙" w:hAnsi="TH SarabunIT๙" w:cs="TH SarabunIT๙"/>
          <w:b/>
          <w:bCs/>
          <w:cs/>
        </w:rPr>
        <w:t>)</w:t>
      </w:r>
      <w:r w:rsidRPr="006919C1">
        <w:rPr>
          <w:rFonts w:ascii="TH SarabunIT๙" w:hAnsi="TH SarabunIT๙" w:cs="TH SarabunIT๙"/>
          <w:cs/>
        </w:rPr>
        <w:t xml:space="preserve"> </w:t>
      </w:r>
      <w:r w:rsidRPr="006919C1">
        <w:rPr>
          <w:rFonts w:ascii="TH SarabunIT๙" w:hAnsi="TH SarabunIT๙" w:cs="TH SarabunIT๙"/>
          <w:b/>
          <w:bCs/>
          <w:cs/>
        </w:rPr>
        <w:t>ที่เปลี่ยนแปลง</w:t>
      </w:r>
    </w:p>
    <w:p w14:paraId="5FF0FE7D" w14:textId="77777777" w:rsidR="00175A5B" w:rsidRPr="00F82B69" w:rsidRDefault="00175A5B" w:rsidP="00F82B69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919C1">
        <w:rPr>
          <w:rFonts w:ascii="TH SarabunIT๙" w:hAnsi="TH SarabunIT๙" w:cs="TH SarabunIT๙"/>
          <w:cs/>
        </w:rPr>
        <w:lastRenderedPageBreak/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 ที่ปรับปรุงให้ทันสมัยอยู่ทุกวัน เช่น การเผยแพร่หนังสือสั่งการต่างๆ</w:t>
      </w:r>
      <w:r w:rsidR="009F5ED7" w:rsidRPr="006919C1">
        <w:rPr>
          <w:rFonts w:ascii="TH SarabunIT๙" w:hAnsi="TH SarabunIT๙" w:cs="TH SarabunIT๙"/>
          <w:cs/>
        </w:rPr>
        <w:t>ผ่านช่องทางการสารบรรณอิเลกทรอนิก</w:t>
      </w:r>
      <w:r w:rsidRPr="006919C1">
        <w:rPr>
          <w:rFonts w:ascii="TH SarabunIT๙" w:hAnsi="TH SarabunIT๙" w:cs="TH SarabunIT๙"/>
          <w:cs/>
        </w:rPr>
        <w:t>ส์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  <w:r w:rsidRPr="006919C1">
        <w:rPr>
          <w:rFonts w:ascii="TH SarabunIT๙" w:hAnsi="TH SarabunIT๙" w:cs="TH SarabunIT๙"/>
        </w:rPr>
        <w:t xml:space="preserve"> </w:t>
      </w:r>
    </w:p>
    <w:p w14:paraId="3B5FFC98" w14:textId="77777777" w:rsidR="002B2E6C" w:rsidRPr="006919C1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6919C1">
        <w:rPr>
          <w:rFonts w:ascii="TH SarabunIT๙" w:eastAsiaTheme="minorHAnsi" w:hAnsi="TH SarabunIT๙" w:cs="TH SarabunIT๙"/>
          <w:b/>
          <w:bCs/>
          <w:cs/>
        </w:rPr>
        <w:tab/>
      </w:r>
      <w:r w:rsidRPr="006919C1">
        <w:rPr>
          <w:rFonts w:ascii="TH SarabunIT๙" w:eastAsiaTheme="minorHAnsi" w:hAnsi="TH SarabunIT๙" w:cs="TH SarabunIT๙"/>
          <w:b/>
          <w:bCs/>
        </w:rPr>
        <w:t xml:space="preserve">4.2 </w:t>
      </w:r>
      <w:r w:rsidRPr="006919C1">
        <w:rPr>
          <w:rFonts w:ascii="TH SarabunIT๙" w:eastAsiaTheme="minorHAnsi" w:hAnsi="TH SarabunIT๙" w:cs="TH SarabunIT๙"/>
          <w:b/>
          <w:bCs/>
          <w:cs/>
        </w:rPr>
        <w:t xml:space="preserve">ข้อสังเกต ข้อเสนอแนะ ผลจากการพัฒนา </w:t>
      </w:r>
      <w:r w:rsidRPr="006919C1">
        <w:rPr>
          <w:rFonts w:ascii="TH SarabunIT๙" w:eastAsiaTheme="minorHAns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14:paraId="6C6A355F" w14:textId="77777777" w:rsidR="00E015EB" w:rsidRPr="006919C1" w:rsidRDefault="009F5ED7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6919C1">
        <w:rPr>
          <w:rFonts w:ascii="TH SarabunIT๙" w:eastAsiaTheme="minorHAnsi" w:hAnsi="TH SarabunIT๙" w:cs="TH SarabunIT๙"/>
          <w:cs/>
        </w:rPr>
        <w:tab/>
        <w:t>องค์การบริหารส่วนตำบลหนองหลวง</w:t>
      </w:r>
      <w:r w:rsidR="00E015EB" w:rsidRPr="006919C1">
        <w:rPr>
          <w:rFonts w:ascii="TH SarabunIT๙" w:eastAsiaTheme="minorHAnsi" w:hAnsi="TH SarabunIT๙" w:cs="TH SarabunIT๙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14:paraId="418E7BC4" w14:textId="77777777" w:rsidR="00E015EB" w:rsidRPr="006919C1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6919C1">
        <w:rPr>
          <w:rFonts w:ascii="TH SarabunIT๙" w:eastAsia="Calibri" w:hAnsi="TH SarabunIT๙" w:cs="TH SarabunIT๙"/>
          <w:b/>
          <w:bCs/>
        </w:rPr>
        <w:t>1</w:t>
      </w:r>
      <w:r w:rsidRPr="006919C1">
        <w:rPr>
          <w:rFonts w:ascii="TH SarabunIT๙" w:eastAsia="Calibri" w:hAnsi="TH SarabunIT๙" w:cs="TH SarabunIT๙"/>
          <w:b/>
          <w:bCs/>
          <w:cs/>
        </w:rPr>
        <w:t>) การเปลี่ยนแปลงในประเทศที่จะส่งผลกระทบต่อ อบต.</w:t>
      </w:r>
    </w:p>
    <w:p w14:paraId="122EEA98" w14:textId="77777777" w:rsidR="00E015EB" w:rsidRPr="006919C1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6919C1">
        <w:rPr>
          <w:rFonts w:ascii="TH SarabunIT๙" w:eastAsia="Calibri" w:hAnsi="TH SarabunIT๙" w:cs="TH SarabunIT๙"/>
        </w:rPr>
        <w:t xml:space="preserve">- </w:t>
      </w:r>
      <w:r w:rsidRPr="006919C1">
        <w:rPr>
          <w:rFonts w:ascii="TH SarabunIT๙" w:eastAsia="Calibri" w:hAnsi="TH SarabunIT๙" w:cs="TH SarabunIT๙"/>
          <w:cs/>
        </w:rPr>
        <w:t>รัฐธรรมนูญฉบับใหม่จะส่งผลต่อองค์กรปกครองส่วนท้องถิ่นอย่างไร</w:t>
      </w:r>
    </w:p>
    <w:p w14:paraId="2CEA7B46" w14:textId="77777777" w:rsidR="00E015EB" w:rsidRPr="006919C1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6919C1">
        <w:rPr>
          <w:rFonts w:ascii="TH SarabunIT๙" w:eastAsia="Calibri" w:hAnsi="TH SarabunIT๙" w:cs="TH SarabunIT๙"/>
        </w:rPr>
        <w:t xml:space="preserve">- </w:t>
      </w:r>
      <w:r w:rsidRPr="006919C1">
        <w:rPr>
          <w:rFonts w:ascii="TH SarabunIT๙" w:eastAsia="Calibri" w:hAnsi="TH SarabunIT๙" w:cs="TH SarabunIT๙"/>
          <w:cs/>
        </w:rPr>
        <w:t>แนวโน้มการยกฐานะจาก อบต. เป็นเทศบาลทั่วประเทศ</w:t>
      </w:r>
    </w:p>
    <w:p w14:paraId="3A87ECCB" w14:textId="77777777" w:rsidR="00E015EB" w:rsidRPr="006919C1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6919C1">
        <w:rPr>
          <w:rFonts w:ascii="TH SarabunIT๙" w:eastAsia="Calibri" w:hAnsi="TH SarabunIT๙" w:cs="TH SarabunIT๙"/>
        </w:rPr>
        <w:t xml:space="preserve">- </w:t>
      </w:r>
      <w:r w:rsidRPr="006919C1">
        <w:rPr>
          <w:rFonts w:ascii="TH SarabunIT๙" w:eastAsia="Calibri" w:hAnsi="TH SarabunIT๙" w:cs="TH SarabunIT๙"/>
          <w:cs/>
        </w:rPr>
        <w:t>แนวโน้มการควบรวมองค์กรปกครองส่วนท้องถิ่น</w:t>
      </w:r>
    </w:p>
    <w:p w14:paraId="0B9402B6" w14:textId="77777777" w:rsidR="00E015EB" w:rsidRPr="006919C1" w:rsidRDefault="00E015EB" w:rsidP="00A30112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6919C1">
        <w:rPr>
          <w:rFonts w:ascii="TH SarabunIT๙" w:eastAsia="Calibri" w:hAnsi="TH SarabunIT๙" w:cs="TH SarabunIT๙"/>
        </w:rPr>
        <w:t xml:space="preserve">- </w:t>
      </w:r>
      <w:proofErr w:type="gramStart"/>
      <w:r w:rsidRPr="006919C1">
        <w:rPr>
          <w:rFonts w:ascii="TH SarabunIT๙" w:eastAsia="Calibri" w:hAnsi="TH SarabunIT๙" w:cs="TH SarabunIT๙"/>
          <w:cs/>
        </w:rPr>
        <w:t>การเพิ่มขึ้นหรือลดลงของการจัดสรรเงินงบประมาณให้  อปท</w:t>
      </w:r>
      <w:proofErr w:type="gramEnd"/>
      <w:r w:rsidRPr="006919C1">
        <w:rPr>
          <w:rFonts w:ascii="TH SarabunIT๙" w:eastAsia="Calibri" w:hAnsi="TH SarabunIT๙" w:cs="TH SarabunIT๙"/>
          <w:cs/>
        </w:rPr>
        <w:t>.</w:t>
      </w:r>
    </w:p>
    <w:p w14:paraId="4838C739" w14:textId="77777777" w:rsidR="00E015EB" w:rsidRPr="006919C1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6919C1">
        <w:rPr>
          <w:rFonts w:ascii="TH SarabunIT๙" w:eastAsia="Calibri" w:hAnsi="TH SarabunIT๙" w:cs="TH SarabunIT๙"/>
          <w:b/>
          <w:bCs/>
        </w:rPr>
        <w:t>2</w:t>
      </w:r>
      <w:r w:rsidRPr="006919C1">
        <w:rPr>
          <w:rFonts w:ascii="TH SarabunIT๙" w:eastAsia="Calibri" w:hAnsi="TH SarabunIT๙" w:cs="TH SarabunIT๙"/>
          <w:b/>
          <w:bCs/>
          <w:cs/>
        </w:rPr>
        <w:t>) การเปลี่ยนแปลงในระดับภูมิภาคที่จะส่งผลกระทบต่อ อบต.</w:t>
      </w:r>
    </w:p>
    <w:p w14:paraId="453FBE02" w14:textId="77777777" w:rsidR="00E015EB" w:rsidRPr="0088375F" w:rsidRDefault="00E015EB" w:rsidP="00E015EB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</w:rPr>
      </w:pPr>
      <w:r w:rsidRPr="006919C1">
        <w:rPr>
          <w:rFonts w:ascii="TH SarabunIT๙" w:hAnsi="TH SarabunIT๙" w:cs="TH SarabunIT๙"/>
          <w:b/>
          <w:bCs/>
          <w:color w:val="000000"/>
        </w:rPr>
        <w:t>AEC</w:t>
      </w:r>
      <w:r w:rsidRPr="006919C1">
        <w:rPr>
          <w:rFonts w:ascii="TH SarabunIT๙" w:hAnsi="TH SarabunIT๙" w:cs="TH SarabunIT๙"/>
          <w:color w:val="000000"/>
        </w:rPr>
        <w:t> </w:t>
      </w:r>
      <w:r w:rsidRPr="006919C1">
        <w:rPr>
          <w:rFonts w:ascii="TH SarabunIT๙" w:hAnsi="TH SarabunIT๙" w:cs="TH SarabunIT๙"/>
          <w:color w:val="000000"/>
          <w:cs/>
        </w:rPr>
        <w:t>หรือ</w:t>
      </w:r>
      <w:r w:rsidRPr="006919C1">
        <w:rPr>
          <w:rFonts w:ascii="TH SarabunIT๙" w:hAnsi="TH SarabunIT๙" w:cs="TH SarabunIT๙"/>
          <w:b/>
          <w:bCs/>
          <w:color w:val="000000"/>
        </w:rPr>
        <w:t> </w:t>
      </w:r>
      <w:proofErr w:type="spellStart"/>
      <w:r w:rsidRPr="006919C1">
        <w:rPr>
          <w:rFonts w:ascii="TH SarabunIT๙" w:hAnsi="TH SarabunIT๙" w:cs="TH SarabunIT๙"/>
          <w:b/>
          <w:bCs/>
          <w:color w:val="000000"/>
        </w:rPr>
        <w:t>Asean</w:t>
      </w:r>
      <w:proofErr w:type="spellEnd"/>
      <w:r w:rsidRPr="006919C1">
        <w:rPr>
          <w:rFonts w:ascii="TH SarabunIT๙" w:hAnsi="TH SarabunIT๙" w:cs="TH SarabunIT๙"/>
          <w:b/>
          <w:bCs/>
          <w:color w:val="000000"/>
        </w:rPr>
        <w:t xml:space="preserve"> Economics Community</w:t>
      </w:r>
      <w:r w:rsidRPr="006919C1">
        <w:rPr>
          <w:rFonts w:ascii="TH SarabunIT๙" w:hAnsi="TH SarabunIT๙" w:cs="TH SarabunIT๙"/>
          <w:color w:val="000000"/>
        </w:rPr>
        <w:t> </w:t>
      </w:r>
      <w:r w:rsidRPr="006919C1">
        <w:rPr>
          <w:rFonts w:ascii="TH SarabunIT๙" w:hAnsi="TH SarabunIT๙" w:cs="TH SarabunIT๙"/>
          <w:color w:val="000000"/>
          <w:cs/>
        </w:rPr>
        <w:t>คือการรวมตัวของชาติในอาเซียน</w:t>
      </w:r>
      <w:r w:rsidRPr="006919C1">
        <w:rPr>
          <w:rFonts w:ascii="TH SarabunIT๙" w:hAnsi="TH SarabunIT๙" w:cs="TH SarabunIT๙"/>
          <w:color w:val="000000"/>
        </w:rPr>
        <w:t xml:space="preserve"> 10 </w:t>
      </w:r>
      <w:r w:rsidRPr="006919C1">
        <w:rPr>
          <w:rFonts w:ascii="TH SarabunIT๙" w:hAnsi="TH SarabunIT๙" w:cs="TH SarabunIT๙"/>
          <w:color w:val="000000"/>
          <w:cs/>
        </w:rPr>
        <w:t>ประเทศ โดยมี ไทย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พม่า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ลาว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เวียดนาม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มาเลเซีย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สิงคโปร์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อินโดนีเซีย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ฟิลิปปินส์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กัมพูชา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6919C1">
        <w:rPr>
          <w:rFonts w:ascii="TH SarabunIT๙" w:hAnsi="TH SarabunIT๙" w:cs="TH SarabunIT๙"/>
          <w:color w:val="000000"/>
        </w:rPr>
        <w:t xml:space="preserve">Euro Zone </w:t>
      </w:r>
      <w:r w:rsidRPr="006919C1">
        <w:rPr>
          <w:rFonts w:ascii="TH SarabunIT๙" w:hAnsi="TH SarabunIT๙" w:cs="TH SarabunIT๙"/>
          <w:color w:val="000000"/>
          <w:cs/>
        </w:rPr>
        <w:t>นั่นเอง จะทำให้มีผลประโยชน์</w:t>
      </w:r>
      <w:r w:rsidRPr="006919C1">
        <w:rPr>
          <w:rFonts w:ascii="TH SarabunIT๙" w:hAnsi="TH SarabunIT๙" w:cs="TH SarabunIT๙"/>
          <w:color w:val="000000"/>
        </w:rPr>
        <w:t xml:space="preserve"> </w:t>
      </w:r>
      <w:r w:rsidRPr="006919C1">
        <w:rPr>
          <w:rFonts w:ascii="TH SarabunIT๙" w:hAnsi="TH SarabunIT๙" w:cs="TH SarabunIT๙"/>
          <w:color w:val="000000"/>
          <w:cs/>
        </w:rPr>
        <w:t>อำนาจต่อรองต่างๆ กับคู่ค้าได้มากขึ้น</w:t>
      </w:r>
      <w:r w:rsidRPr="00E015EB">
        <w:rPr>
          <w:rFonts w:ascii="TH SarabunPSK" w:hAnsi="TH SarabunPSK" w:cs="TH SarabunPSK"/>
          <w:color w:val="000000"/>
          <w:cs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14:paraId="39692692" w14:textId="77777777" w:rsidR="00E015EB" w:rsidRPr="0088375F" w:rsidRDefault="00E015EB" w:rsidP="00E015EB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</w:rPr>
      </w:pPr>
      <w:proofErr w:type="spellStart"/>
      <w:r w:rsidRPr="0088375F">
        <w:rPr>
          <w:rFonts w:ascii="TH SarabunIT๙" w:hAnsi="TH SarabunIT๙" w:cs="TH SarabunIT๙"/>
          <w:color w:val="000000"/>
        </w:rPr>
        <w:t>Asean</w:t>
      </w:r>
      <w:proofErr w:type="spellEnd"/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88375F">
        <w:rPr>
          <w:rFonts w:ascii="TH SarabunIT๙" w:hAnsi="TH SarabunIT๙" w:cs="TH SarabunIT๙"/>
          <w:color w:val="000000"/>
        </w:rPr>
        <w:t xml:space="preserve">31 </w:t>
      </w:r>
      <w:r w:rsidRPr="0088375F">
        <w:rPr>
          <w:rFonts w:ascii="TH SarabunIT๙" w:hAnsi="TH SarabunIT๙" w:cs="TH SarabunIT๙"/>
          <w:color w:val="000000"/>
          <w:cs/>
        </w:rPr>
        <w:t xml:space="preserve">ธันวาคม </w:t>
      </w:r>
      <w:r w:rsidRPr="0088375F">
        <w:rPr>
          <w:rFonts w:ascii="TH SarabunIT๙" w:hAnsi="TH SarabunIT๙" w:cs="TH SarabunIT๙"/>
          <w:color w:val="000000"/>
        </w:rPr>
        <w:t xml:space="preserve">2558 </w:t>
      </w:r>
      <w:r w:rsidRPr="0088375F">
        <w:rPr>
          <w:rFonts w:ascii="TH SarabunIT๙" w:hAnsi="TH SarabunIT๙" w:cs="TH SarabunIT๙"/>
          <w:color w:val="000000"/>
          <w:cs/>
        </w:rPr>
        <w:t>ณ วันนั้นจะทำให้ภูมิภาคนี้เปลี่ยนไปอย่างมาก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 xml:space="preserve">โดย </w:t>
      </w:r>
      <w:r w:rsidRPr="0088375F">
        <w:rPr>
          <w:rFonts w:ascii="TH SarabunIT๙" w:hAnsi="TH SarabunIT๙" w:cs="TH SarabunIT๙"/>
          <w:b/>
          <w:bCs/>
          <w:color w:val="000000"/>
        </w:rPr>
        <w:t>AEC Blueprint (</w:t>
      </w:r>
      <w:r w:rsidRPr="0088375F">
        <w:rPr>
          <w:rFonts w:ascii="TH SarabunIT๙" w:hAnsi="TH SarabunIT๙" w:cs="TH SarabunIT๙"/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88375F">
        <w:rPr>
          <w:rFonts w:ascii="TH SarabunIT๙" w:hAnsi="TH SarabunIT๙" w:cs="TH SarabunIT๙"/>
          <w:b/>
          <w:bCs/>
          <w:color w:val="000000"/>
        </w:rPr>
        <w:t xml:space="preserve">AEC </w:t>
      </w:r>
      <w:r w:rsidRPr="0088375F">
        <w:rPr>
          <w:rFonts w:ascii="TH SarabunIT๙" w:hAnsi="TH SarabunIT๙" w:cs="TH SarabunIT๙"/>
          <w:b/>
          <w:bCs/>
          <w:color w:val="000000"/>
          <w:cs/>
        </w:rPr>
        <w:t>เป็นไปคือ</w:t>
      </w:r>
    </w:p>
    <w:p w14:paraId="11F992B2" w14:textId="77777777" w:rsidR="00E015EB" w:rsidRPr="0088375F" w:rsidRDefault="00E015EB" w:rsidP="00E015EB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</w:rPr>
      </w:pPr>
      <w:r w:rsidRPr="0088375F">
        <w:rPr>
          <w:rFonts w:ascii="TH SarabunIT๙" w:hAnsi="TH SarabunIT๙" w:cs="TH SarabunIT๙"/>
          <w:color w:val="000000"/>
        </w:rPr>
        <w:t xml:space="preserve">1. </w:t>
      </w:r>
      <w:r w:rsidRPr="0088375F">
        <w:rPr>
          <w:rFonts w:ascii="TH SarabunIT๙" w:hAnsi="TH SarabunIT๙" w:cs="TH SarabunIT๙"/>
          <w:color w:val="000000"/>
          <w:cs/>
        </w:rPr>
        <w:t>การเป็นตลาดและฐานการผลิตเดียวกัน</w:t>
      </w:r>
      <w:r w:rsidRPr="0088375F">
        <w:rPr>
          <w:rFonts w:ascii="TH SarabunIT๙" w:hAnsi="TH SarabunIT๙" w:cs="TH SarabunIT๙"/>
          <w:color w:val="000000"/>
        </w:rPr>
        <w:br/>
        <w:t xml:space="preserve">2. </w:t>
      </w:r>
      <w:r w:rsidRPr="0088375F">
        <w:rPr>
          <w:rFonts w:ascii="TH SarabunIT๙" w:hAnsi="TH SarabunIT๙" w:cs="TH SarabunIT๙"/>
          <w:color w:val="000000"/>
          <w:cs/>
        </w:rPr>
        <w:t>การเป็นภูมิภาคที่มีขีดความสามารถในการแข่งขันสูง</w:t>
      </w:r>
      <w:r w:rsidRPr="0088375F">
        <w:rPr>
          <w:rFonts w:ascii="TH SarabunIT๙" w:hAnsi="TH SarabunIT๙" w:cs="TH SarabunIT๙"/>
          <w:color w:val="000000"/>
        </w:rPr>
        <w:br/>
        <w:t xml:space="preserve">3. </w:t>
      </w:r>
      <w:r w:rsidRPr="0088375F">
        <w:rPr>
          <w:rFonts w:ascii="TH SarabunIT๙" w:hAnsi="TH SarabunIT๙" w:cs="TH SarabunIT๙"/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88375F">
        <w:rPr>
          <w:rFonts w:ascii="TH SarabunIT๙" w:hAnsi="TH SarabunIT๙" w:cs="TH SarabunIT๙"/>
          <w:color w:val="000000"/>
        </w:rPr>
        <w:br/>
        <w:t xml:space="preserve">4. </w:t>
      </w:r>
      <w:r w:rsidRPr="0088375F">
        <w:rPr>
          <w:rFonts w:ascii="TH SarabunIT๙" w:hAnsi="TH SarabunIT๙" w:cs="TH SarabunIT๙"/>
          <w:color w:val="000000"/>
          <w:cs/>
        </w:rPr>
        <w:t>การเป็นภูมิภาคที่มีการบูรณาการเข้ากับเศรษฐกิจโลก</w:t>
      </w:r>
    </w:p>
    <w:p w14:paraId="2E7D8078" w14:textId="77777777" w:rsidR="00E015EB" w:rsidRPr="0088375F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88375F">
        <w:rPr>
          <w:rFonts w:ascii="TH SarabunIT๙" w:hAnsi="TH SarabunIT๙" w:cs="TH SarabunIT๙"/>
          <w:cs/>
        </w:rPr>
        <w:t>จากก</w:t>
      </w:r>
      <w:r w:rsidR="00866AC2" w:rsidRPr="0088375F">
        <w:rPr>
          <w:rFonts w:ascii="TH SarabunIT๙" w:hAnsi="TH SarabunIT๙" w:cs="TH SarabunIT๙"/>
          <w:cs/>
        </w:rPr>
        <w:t>ารที่องค์การบริหารส่วนตำบลหนองหลวง</w:t>
      </w:r>
      <w:r w:rsidRPr="0088375F">
        <w:rPr>
          <w:rFonts w:ascii="TH SarabunIT๙" w:hAnsi="TH SarabunIT๙" w:cs="TH SarabunIT๙"/>
          <w:cs/>
        </w:rPr>
        <w:t xml:space="preserve">ได้กำหนดยุทธศาสตร์การพัฒนา ไว้จำนวน </w:t>
      </w:r>
      <w:r w:rsidRPr="0088375F">
        <w:rPr>
          <w:rFonts w:ascii="TH SarabunIT๙" w:hAnsi="TH SarabunIT๙" w:cs="TH SarabunIT๙"/>
        </w:rPr>
        <w:t>8</w:t>
      </w:r>
      <w:r w:rsidRPr="0088375F">
        <w:rPr>
          <w:rFonts w:ascii="TH SarabunIT๙" w:hAnsi="TH SarabunIT๙" w:cs="TH SarabunIT๙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88375F">
        <w:rPr>
          <w:rFonts w:ascii="TH SarabunIT๙" w:hAnsi="TH SarabunIT๙" w:cs="TH SarabunIT๙"/>
        </w:rPr>
        <w:t>AEC</w:t>
      </w:r>
      <w:r w:rsidRPr="0088375F">
        <w:rPr>
          <w:rFonts w:ascii="TH SarabunIT๙" w:hAnsi="TH SarabunIT๙" w:cs="TH SarabunIT๙"/>
          <w:cs/>
        </w:rPr>
        <w:t xml:space="preserve"> ที่จะส่งผลกระ</w:t>
      </w:r>
      <w:r w:rsidR="00866AC2" w:rsidRPr="0088375F">
        <w:rPr>
          <w:rFonts w:ascii="TH SarabunIT๙" w:hAnsi="TH SarabunIT๙" w:cs="TH SarabunIT๙"/>
          <w:cs/>
        </w:rPr>
        <w:t>ทบต่อองค์การบริหารส่วนตำบลหนองหลวง</w:t>
      </w:r>
      <w:r w:rsidRPr="0088375F">
        <w:rPr>
          <w:rFonts w:ascii="TH SarabunIT๙" w:hAnsi="TH SarabunIT๙" w:cs="TH SarabunIT๙"/>
          <w:cs/>
        </w:rPr>
        <w:t xml:space="preserve"> ในยุทธศาสตร์ต่างๆ ดังนี้</w:t>
      </w:r>
    </w:p>
    <w:p w14:paraId="1FB65237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88375F">
        <w:rPr>
          <w:rFonts w:ascii="TH SarabunIT๙" w:eastAsia="Calibri" w:hAnsi="TH SarabunIT๙" w:cs="TH SarabunIT๙"/>
          <w:b/>
          <w:bCs/>
        </w:rPr>
        <w:t xml:space="preserve">1. </w:t>
      </w:r>
      <w:r w:rsidRPr="0088375F">
        <w:rPr>
          <w:rFonts w:ascii="TH SarabunIT๙" w:eastAsia="Calibri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14:paraId="307CBA8F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88375F">
        <w:rPr>
          <w:rFonts w:ascii="TH SarabunIT๙" w:eastAsia="Calibri" w:hAnsi="TH SarabunIT๙" w:cs="TH SarabunIT๙"/>
        </w:rPr>
        <w:lastRenderedPageBreak/>
        <w:tab/>
      </w:r>
      <w:r w:rsidRPr="0088375F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88375F">
        <w:rPr>
          <w:rFonts w:ascii="TH SarabunIT๙" w:eastAsia="Calibri" w:hAnsi="TH SarabunIT๙" w:cs="TH SarabunIT๙"/>
        </w:rPr>
        <w:t>AEC</w:t>
      </w:r>
      <w:r w:rsidRPr="0088375F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</w:t>
      </w:r>
      <w:r w:rsidR="00E25B6F" w:rsidRPr="0088375F">
        <w:rPr>
          <w:rFonts w:ascii="TH SarabunIT๙" w:eastAsia="Calibri" w:hAnsi="TH SarabunIT๙" w:cs="TH SarabunIT๙"/>
          <w:cs/>
        </w:rPr>
        <w:t>งยิ่งองค์การบริหารส่วนตำบลหนองหลวง</w:t>
      </w:r>
      <w:r w:rsidRPr="0088375F">
        <w:rPr>
          <w:rFonts w:ascii="TH SarabunIT๙" w:eastAsia="Calibri" w:hAnsi="TH SarabunIT๙" w:cs="TH SarabunIT๙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14:paraId="3C0DCABA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88375F">
        <w:rPr>
          <w:rFonts w:ascii="TH SarabunIT๙" w:eastAsia="Calibri" w:hAnsi="TH SarabunIT๙" w:cs="TH SarabunIT๙"/>
          <w:b/>
          <w:bCs/>
        </w:rPr>
        <w:t>2</w:t>
      </w:r>
      <w:r w:rsidRPr="0088375F">
        <w:rPr>
          <w:rFonts w:ascii="TH SarabunIT๙" w:eastAsia="Calibri" w:hAnsi="TH SarabunIT๙" w:cs="TH SarabunIT๙"/>
          <w:b/>
          <w:bCs/>
          <w:cs/>
        </w:rPr>
        <w:t>. ยุทธศาสตร์การพัฒนาด้านสังคมและส่งเสริมคุณภาพชีวิต</w:t>
      </w:r>
      <w:r w:rsidRPr="0088375F">
        <w:rPr>
          <w:rFonts w:ascii="TH SarabunIT๙" w:eastAsia="Calibri" w:hAnsi="TH SarabunIT๙" w:cs="TH SarabunIT๙"/>
          <w:b/>
          <w:bCs/>
        </w:rPr>
        <w:t xml:space="preserve"> </w:t>
      </w:r>
    </w:p>
    <w:p w14:paraId="7827260C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88375F">
        <w:rPr>
          <w:rFonts w:ascii="TH SarabunIT๙" w:eastAsia="Calibri" w:hAnsi="TH SarabunIT๙" w:cs="TH SarabunIT๙"/>
          <w:b/>
          <w:bCs/>
        </w:rPr>
        <w:tab/>
      </w:r>
      <w:r w:rsidRPr="0088375F">
        <w:rPr>
          <w:rFonts w:ascii="TH SarabunIT๙" w:hAnsi="TH SarabunIT๙" w:cs="TH SarabunIT๙"/>
          <w:color w:val="000000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จะมีชุมชนสลัมเกิดขึ้น และอาจมี พม่าทาวน์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ลาวทาวน์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กัมพูชาทาวน์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88375F">
        <w:rPr>
          <w:rFonts w:ascii="TH SarabunIT๙" w:hAnsi="TH SarabunIT๙" w:cs="TH SarabunIT๙"/>
          <w:color w:val="000000"/>
        </w:rPr>
        <w:t xml:space="preserve"> </w:t>
      </w:r>
      <w:r w:rsidRPr="0088375F">
        <w:rPr>
          <w:rFonts w:ascii="TH SarabunIT๙" w:hAnsi="TH SarabunIT๙" w:cs="TH SarabunIT๙"/>
          <w:color w:val="000000"/>
          <w:cs/>
        </w:rPr>
        <w:t>คนจะทำผิดกฎหมายมากขึ้นเนื่องจากไม่รู้กฎหมาย</w:t>
      </w:r>
    </w:p>
    <w:p w14:paraId="10EB8A75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88375F">
        <w:rPr>
          <w:rFonts w:ascii="TH SarabunIT๙" w:eastAsia="Calibri" w:hAnsi="TH SarabunIT๙" w:cs="TH SarabunIT๙"/>
          <w:b/>
          <w:bCs/>
        </w:rPr>
        <w:t>3</w:t>
      </w:r>
      <w:r w:rsidRPr="0088375F">
        <w:rPr>
          <w:rFonts w:ascii="TH SarabunIT๙" w:eastAsia="Calibri" w:hAnsi="TH SarabunIT๙" w:cs="TH SarabunIT๙"/>
          <w:b/>
          <w:bCs/>
          <w:cs/>
        </w:rPr>
        <w:t>.</w:t>
      </w:r>
      <w:r w:rsidRPr="0088375F">
        <w:rPr>
          <w:rFonts w:ascii="TH SarabunIT๙" w:hAnsi="TH SarabunIT๙" w:cs="TH SarabunIT๙"/>
          <w:b/>
          <w:bCs/>
          <w:cs/>
        </w:rPr>
        <w:t xml:space="preserve"> ยุทธศาสตร์การพัฒนาด้านการจัดระเบียบชุมชนสังคมและความสงบเรียบร้อย</w:t>
      </w:r>
    </w:p>
    <w:p w14:paraId="372B53CA" w14:textId="77777777" w:rsidR="00E015EB" w:rsidRPr="0088375F" w:rsidRDefault="00E015EB" w:rsidP="00E015EB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88375F">
        <w:rPr>
          <w:rFonts w:ascii="TH SarabunIT๙" w:eastAsia="Calibri" w:hAnsi="TH SarabunIT๙" w:cs="TH SarabunIT๙"/>
        </w:rPr>
        <w:tab/>
      </w:r>
      <w:r w:rsidRPr="0088375F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88375F">
        <w:rPr>
          <w:rFonts w:ascii="TH SarabunIT๙" w:eastAsia="Calibri" w:hAnsi="TH SarabunIT๙" w:cs="TH SarabunIT๙"/>
        </w:rPr>
        <w:t>AEC</w:t>
      </w:r>
      <w:r w:rsidRPr="0088375F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</w:t>
      </w:r>
      <w:r w:rsidR="00E25B6F" w:rsidRPr="0088375F">
        <w:rPr>
          <w:rFonts w:ascii="TH SarabunIT๙" w:eastAsia="Calibri" w:hAnsi="TH SarabunIT๙" w:cs="TH SarabunIT๙"/>
          <w:cs/>
        </w:rPr>
        <w:t>งยิ่งองค์การบริหารส่วนตำบลหนองหลวง</w:t>
      </w:r>
      <w:r w:rsidRPr="0088375F">
        <w:rPr>
          <w:rFonts w:ascii="TH SarabunIT๙" w:eastAsia="Calibri" w:hAnsi="TH SarabunIT๙" w:cs="TH SarabunIT๙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14:paraId="143A4972" w14:textId="77777777" w:rsidR="00E015EB" w:rsidRPr="0088375F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88375F">
        <w:rPr>
          <w:rFonts w:ascii="TH SarabunIT๙" w:hAnsi="TH SarabunIT๙" w:cs="TH SarabunIT๙"/>
          <w:b/>
          <w:bCs/>
        </w:rPr>
        <w:t>4</w:t>
      </w:r>
      <w:r w:rsidRPr="0088375F">
        <w:rPr>
          <w:rFonts w:ascii="TH SarabunIT๙" w:hAnsi="TH SarabunIT๙" w:cs="TH SarabunIT๙"/>
          <w:b/>
          <w:bCs/>
          <w:cs/>
        </w:rPr>
        <w:t>. ยุทธศาสตร์การพัฒนาด้านการวางแผนการส่งเสริมการลงทุนพาณิชยกรรมและการท่องเที่ยว</w:t>
      </w:r>
    </w:p>
    <w:p w14:paraId="1B2064D2" w14:textId="77777777" w:rsidR="00E015EB" w:rsidRPr="0088375F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88375F">
        <w:rPr>
          <w:rFonts w:ascii="TH SarabunIT๙" w:hAnsi="TH SarabunIT๙" w:cs="TH SarabunIT๙"/>
        </w:rPr>
        <w:tab/>
      </w:r>
      <w:r w:rsidR="00B666C7" w:rsidRPr="0088375F">
        <w:rPr>
          <w:rFonts w:ascii="TH SarabunIT๙" w:hAnsi="TH SarabunIT๙" w:cs="TH SarabunIT๙"/>
          <w:cs/>
        </w:rPr>
        <w:t>องค์การบริหารส่วนตำบลหนองหลวง</w:t>
      </w:r>
      <w:r w:rsidRPr="0088375F">
        <w:rPr>
          <w:rFonts w:ascii="TH SarabunIT๙" w:hAnsi="TH SarabunIT๙" w:cs="TH SarabunIT๙"/>
          <w:cs/>
        </w:rPr>
        <w:t xml:space="preserve"> ต้องเร่งบูรณาการร่วมกับแหล่งท่องเที่ยวในพื้นที่ ไม่ว่าจะเป็น        การ</w:t>
      </w:r>
      <w:r w:rsidR="00B666C7" w:rsidRPr="0088375F">
        <w:rPr>
          <w:rFonts w:ascii="TH SarabunIT๙" w:hAnsi="TH SarabunIT๙" w:cs="TH SarabunIT๙"/>
          <w:cs/>
        </w:rPr>
        <w:t>บูรณาการ</w:t>
      </w:r>
      <w:r w:rsidR="00EF11FE" w:rsidRPr="0088375F">
        <w:rPr>
          <w:rFonts w:ascii="TH SarabunIT๙" w:hAnsi="TH SarabunIT๙" w:cs="TH SarabunIT๙"/>
          <w:cs/>
        </w:rPr>
        <w:t xml:space="preserve">การทำงานกับโรงแรม </w:t>
      </w:r>
      <w:r w:rsidRPr="0088375F">
        <w:rPr>
          <w:rFonts w:ascii="TH SarabunIT๙" w:hAnsi="TH SarabunIT๙" w:cs="TH SarabunIT๙"/>
          <w:cs/>
        </w:rPr>
        <w:t xml:space="preserve"> รีสอร</w:t>
      </w:r>
      <w:proofErr w:type="spellStart"/>
      <w:r w:rsidRPr="0088375F">
        <w:rPr>
          <w:rFonts w:ascii="TH SarabunIT๙" w:hAnsi="TH SarabunIT๙" w:cs="TH SarabunIT๙"/>
          <w:cs/>
        </w:rPr>
        <w:t>์ท</w:t>
      </w:r>
      <w:proofErr w:type="spellEnd"/>
      <w:r w:rsidRPr="0088375F">
        <w:rPr>
          <w:rFonts w:ascii="TH SarabunIT๙" w:hAnsi="TH SarabunIT๙" w:cs="TH SarabunIT๙"/>
          <w:cs/>
        </w:rPr>
        <w:t xml:space="preserve"> ที่พักในพื้นที่ เพื่อพัฒนาไปสู่ความยั่งยืนของแหล่งท่องเที่ยวดังกล่าว</w:t>
      </w:r>
    </w:p>
    <w:p w14:paraId="44C88DED" w14:textId="77777777" w:rsidR="00E015EB" w:rsidRPr="0088375F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88375F">
        <w:rPr>
          <w:rFonts w:ascii="TH SarabunIT๙" w:hAnsi="TH SarabunIT๙" w:cs="TH SarabunIT๙"/>
          <w:b/>
          <w:bCs/>
        </w:rPr>
        <w:t>5</w:t>
      </w:r>
      <w:r w:rsidRPr="0088375F">
        <w:rPr>
          <w:rFonts w:ascii="TH SarabunIT๙" w:hAnsi="TH SarabunIT๙" w:cs="TH SarabunIT๙"/>
          <w:b/>
          <w:bCs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14:paraId="5CF99B6E" w14:textId="77777777" w:rsidR="00922672" w:rsidRPr="00F82B69" w:rsidRDefault="00E015EB" w:rsidP="00F82B69">
      <w:pPr>
        <w:ind w:firstLine="720"/>
        <w:jc w:val="thaiDistribute"/>
        <w:rPr>
          <w:rFonts w:ascii="TH SarabunPSK" w:hAnsi="TH SarabunPSK" w:cs="TH SarabunPSK"/>
        </w:rPr>
      </w:pPr>
      <w:r w:rsidRPr="00E015EB">
        <w:rPr>
          <w:rFonts w:ascii="TH SarabunPSK" w:hAnsi="TH SarabunPSK" w:cs="TH SarabunPSK"/>
        </w:rPr>
        <w:tab/>
      </w:r>
      <w:r w:rsidRPr="00E015EB">
        <w:rPr>
          <w:rFonts w:ascii="TH SarabunPSK" w:hAnsi="TH SarabunPSK" w:cs="TH SarabunPSK" w:hint="cs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การเข้าสัมปทานเหมืองแร่หรือทรัพยากรธรรมชาติที่สำคัญอื่นๆ มลพิษจากข้อเสียข้ามแดน เช่น อาจมีขยะข้ามแดน</w:t>
      </w:r>
    </w:p>
    <w:p w14:paraId="6ECCBF19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F5421">
        <w:rPr>
          <w:rFonts w:ascii="TH SarabunIT๙" w:hAnsi="TH SarabunIT๙" w:cs="TH SarabunIT๙"/>
          <w:b/>
          <w:bCs/>
        </w:rPr>
        <w:t>6</w:t>
      </w:r>
      <w:r w:rsidRPr="00EF5421">
        <w:rPr>
          <w:rFonts w:ascii="TH SarabunIT๙" w:hAnsi="TH SarabunIT๙" w:cs="TH SarabunIT๙"/>
          <w:b/>
          <w:bCs/>
          <w:cs/>
        </w:rPr>
        <w:t>. ยุทธศาสตร์การพัฒนาด้านการศึกษาศาสนาและวัฒนธรรม</w:t>
      </w:r>
    </w:p>
    <w:p w14:paraId="3FCC10C0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EF5421">
        <w:rPr>
          <w:rFonts w:ascii="TH SarabunIT๙" w:hAnsi="TH SarabunIT๙" w:cs="TH SarabunIT๙"/>
          <w:b/>
          <w:bCs/>
        </w:rPr>
        <w:tab/>
      </w:r>
      <w:r w:rsidRPr="00EF5421">
        <w:rPr>
          <w:rFonts w:ascii="TH SarabunIT๙" w:hAnsi="TH SarabunIT๙" w:cs="TH SarabunIT๙"/>
          <w:b/>
          <w:bCs/>
          <w:cs/>
        </w:rPr>
        <w:t>การศึกษา</w:t>
      </w:r>
    </w:p>
    <w:p w14:paraId="12AB7A88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</w:rPr>
      </w:pPr>
      <w:r w:rsidRPr="00EF5421">
        <w:rPr>
          <w:rFonts w:ascii="TH SarabunIT๙" w:hAnsi="TH SarabunIT๙" w:cs="TH SarabunIT๙"/>
        </w:rPr>
        <w:tab/>
      </w:r>
      <w:r w:rsidRPr="00EF5421">
        <w:rPr>
          <w:rFonts w:ascii="TH SarabunIT๙" w:hAnsi="TH SarabunIT๙" w:cs="TH SarabunIT๙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</w:t>
      </w:r>
      <w:r w:rsidR="00922672" w:rsidRPr="00EF5421">
        <w:rPr>
          <w:rFonts w:ascii="TH SarabunIT๙" w:hAnsi="TH SarabunIT๙" w:cs="TH SarabunIT๙"/>
          <w:cs/>
        </w:rPr>
        <w:t>นั้น องค์การบริหารส่วนตำบลหนองหลวง</w:t>
      </w:r>
      <w:r w:rsidRPr="00EF5421">
        <w:rPr>
          <w:rFonts w:ascii="TH SarabunIT๙" w:hAnsi="TH SarabunIT๙" w:cs="TH SarabunIT๙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14:paraId="578872A5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F5421">
        <w:rPr>
          <w:rFonts w:ascii="TH SarabunIT๙" w:hAnsi="TH SarabunIT๙" w:cs="TH SarabunIT๙"/>
          <w:cs/>
        </w:rPr>
        <w:tab/>
      </w:r>
      <w:r w:rsidRPr="00EF5421">
        <w:rPr>
          <w:rFonts w:ascii="TH SarabunIT๙" w:hAnsi="TH SarabunIT๙" w:cs="TH SarabunIT๙"/>
          <w:b/>
          <w:bCs/>
          <w:cs/>
        </w:rPr>
        <w:t>ศาสนา</w:t>
      </w:r>
    </w:p>
    <w:p w14:paraId="28A30979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EF5421">
        <w:rPr>
          <w:rFonts w:ascii="TH SarabunIT๙" w:hAnsi="TH SarabunIT๙" w:cs="TH SarabunIT๙"/>
          <w:b/>
          <w:bCs/>
        </w:rPr>
        <w:lastRenderedPageBreak/>
        <w:tab/>
      </w:r>
      <w:r w:rsidRPr="00EF5421">
        <w:rPr>
          <w:rFonts w:ascii="TH SarabunIT๙" w:hAnsi="TH SarabunIT๙" w:cs="TH SarabunIT๙"/>
          <w:cs/>
        </w:rPr>
        <w:t xml:space="preserve"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</w:t>
      </w:r>
      <w:r w:rsidR="00154F38" w:rsidRPr="00EF5421">
        <w:rPr>
          <w:rFonts w:ascii="TH SarabunIT๙" w:hAnsi="TH SarabunIT๙" w:cs="TH SarabunIT๙"/>
          <w:cs/>
        </w:rPr>
        <w:t xml:space="preserve">   </w:t>
      </w:r>
      <w:r w:rsidRPr="00EF5421">
        <w:rPr>
          <w:rFonts w:ascii="TH SarabunIT๙" w:hAnsi="TH SarabunIT๙" w:cs="TH SarabunIT๙"/>
          <w:cs/>
        </w:rPr>
        <w:t>ชาวค</w:t>
      </w:r>
      <w:proofErr w:type="spellStart"/>
      <w:r w:rsidRPr="00EF5421">
        <w:rPr>
          <w:rFonts w:ascii="TH SarabunIT๙" w:hAnsi="TH SarabunIT๙" w:cs="TH SarabunIT๙"/>
          <w:cs/>
        </w:rPr>
        <w:t>ริส</w:t>
      </w:r>
      <w:proofErr w:type="spellEnd"/>
      <w:r w:rsidRPr="00EF5421">
        <w:rPr>
          <w:rFonts w:ascii="TH SarabunIT๙" w:hAnsi="TH SarabunIT๙" w:cs="TH SarabunIT๙"/>
          <w:cs/>
        </w:rPr>
        <w:t>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14:paraId="11AF1F28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F5421">
        <w:rPr>
          <w:rFonts w:ascii="TH SarabunIT๙" w:hAnsi="TH SarabunIT๙" w:cs="TH SarabunIT๙"/>
          <w:b/>
          <w:bCs/>
          <w:cs/>
        </w:rPr>
        <w:tab/>
        <w:t>วัฒนธรรม</w:t>
      </w:r>
    </w:p>
    <w:p w14:paraId="064AFDDA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EF5421">
        <w:rPr>
          <w:rFonts w:ascii="TH SarabunIT๙" w:hAnsi="TH SarabunIT๙" w:cs="TH SarabunIT๙"/>
          <w:b/>
          <w:bCs/>
          <w:cs/>
        </w:rPr>
        <w:tab/>
      </w:r>
      <w:r w:rsidRPr="00EF5421">
        <w:rPr>
          <w:rFonts w:ascii="TH SarabunIT๙" w:hAnsi="TH SarabunIT๙" w:cs="TH SarabunIT๙"/>
          <w:cs/>
        </w:rPr>
        <w:t>ประชาสังคมและวัฒนธรรมอาเซียน (</w:t>
      </w:r>
      <w:r w:rsidRPr="00EF5421">
        <w:rPr>
          <w:rFonts w:ascii="TH SarabunIT๙" w:hAnsi="TH SarabunIT๙" w:cs="TH SarabunIT๙"/>
        </w:rPr>
        <w:t>ASEAN SOCIO-CULTURAL COMMUNITY</w:t>
      </w:r>
      <w:r w:rsidRPr="00EF5421">
        <w:rPr>
          <w:rFonts w:ascii="TH SarabunIT๙" w:hAnsi="TH SarabunIT๙" w:cs="TH SarabunIT๙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</w:t>
      </w:r>
      <w:proofErr w:type="spellStart"/>
      <w:r w:rsidRPr="00EF5421">
        <w:rPr>
          <w:rFonts w:ascii="TH SarabunIT๙" w:hAnsi="TH SarabunIT๙" w:cs="TH SarabunIT๙"/>
          <w:cs/>
        </w:rPr>
        <w:t>้า</w:t>
      </w:r>
      <w:proofErr w:type="spellEnd"/>
      <w:r w:rsidRPr="00EF5421">
        <w:rPr>
          <w:rFonts w:ascii="TH SarabunIT๙" w:hAnsi="TH SarabunIT๙" w:cs="TH SarabunIT๙"/>
          <w:cs/>
        </w:rPr>
        <w:t>งอ</w:t>
      </w:r>
      <w:proofErr w:type="spellStart"/>
      <w:r w:rsidRPr="00EF5421">
        <w:rPr>
          <w:rFonts w:ascii="TH SarabunIT๙" w:hAnsi="TH SarabunIT๙" w:cs="TH SarabunIT๙"/>
          <w:cs/>
        </w:rPr>
        <w:t>ัต</w:t>
      </w:r>
      <w:proofErr w:type="spellEnd"/>
      <w:r w:rsidRPr="00EF5421">
        <w:rPr>
          <w:rFonts w:ascii="TH SarabunIT๙" w:hAnsi="TH SarabunIT๙" w:cs="TH SarabunIT๙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14:paraId="05F95024" w14:textId="77777777" w:rsidR="00E015EB" w:rsidRPr="00EF5421" w:rsidRDefault="00E015EB" w:rsidP="00E015EB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EF5421">
        <w:rPr>
          <w:rFonts w:ascii="TH SarabunIT๙" w:hAnsi="TH SarabunIT๙" w:cs="TH SarabunIT๙"/>
          <w:b/>
          <w:bCs/>
        </w:rPr>
        <w:t>7</w:t>
      </w:r>
      <w:r w:rsidRPr="00EF5421">
        <w:rPr>
          <w:rFonts w:ascii="TH SarabunIT๙" w:hAnsi="TH SarabunIT๙" w:cs="TH SarabunIT๙"/>
          <w:b/>
          <w:bCs/>
          <w:cs/>
        </w:rPr>
        <w:t>. ยุทธศาสตร์การพัฒนาด้านสาธารณสุข</w:t>
      </w:r>
    </w:p>
    <w:p w14:paraId="4884348B" w14:textId="77777777" w:rsidR="00E015EB" w:rsidRPr="00EF5421" w:rsidRDefault="00E015EB" w:rsidP="00E015EB">
      <w:pPr>
        <w:jc w:val="thaiDistribute"/>
        <w:rPr>
          <w:rFonts w:ascii="TH SarabunIT๙" w:hAnsi="TH SarabunIT๙" w:cs="TH SarabunIT๙"/>
          <w:cs/>
        </w:rPr>
      </w:pPr>
      <w:r w:rsidRPr="00EF5421">
        <w:rPr>
          <w:rFonts w:ascii="TH SarabunIT๙" w:hAnsi="TH SarabunIT๙" w:cs="TH SarabunIT๙"/>
        </w:rPr>
        <w:tab/>
      </w:r>
      <w:r w:rsidRPr="00EF5421">
        <w:rPr>
          <w:rFonts w:ascii="TH SarabunIT๙" w:hAnsi="TH SarabunIT๙" w:cs="TH SarabunIT๙"/>
        </w:rPr>
        <w:tab/>
      </w:r>
      <w:r w:rsidRPr="00EF5421">
        <w:rPr>
          <w:rFonts w:ascii="TH SarabunIT๙" w:hAnsi="TH SarabunIT๙" w:cs="TH SarabunIT๙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EF5421">
        <w:rPr>
          <w:rFonts w:ascii="TH SarabunIT๙" w:hAnsi="TH SarabunIT๙" w:cs="TH SarabunIT๙"/>
        </w:rPr>
        <w:t xml:space="preserve">SARs </w:t>
      </w:r>
      <w:r w:rsidRPr="00EF5421">
        <w:rPr>
          <w:rFonts w:ascii="TH SarabunIT๙" w:hAnsi="TH SarabunIT๙" w:cs="TH SarabunIT๙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14:paraId="12E08C92" w14:textId="77777777" w:rsidR="00E015EB" w:rsidRPr="00EF5421" w:rsidRDefault="00E015EB" w:rsidP="00E015EB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EF5421">
        <w:rPr>
          <w:rFonts w:ascii="TH SarabunIT๙" w:hAnsi="TH SarabunIT๙" w:cs="TH SarabunIT๙"/>
          <w:b/>
          <w:bCs/>
        </w:rPr>
        <w:t>8</w:t>
      </w:r>
      <w:r w:rsidRPr="00EF5421">
        <w:rPr>
          <w:rFonts w:ascii="TH SarabunIT๙" w:hAnsi="TH SarabunIT๙" w:cs="TH SarabunIT๙"/>
          <w:b/>
          <w:bCs/>
          <w:cs/>
        </w:rPr>
        <w:t>. ยุทธศาสตร์การพัฒนาด้านการเมืองและการบริหาร</w:t>
      </w:r>
    </w:p>
    <w:p w14:paraId="4B7D68DF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EF5421">
        <w:rPr>
          <w:rFonts w:ascii="TH SarabunIT๙" w:hAnsi="TH SarabunIT๙" w:cs="TH SarabunIT๙"/>
          <w:b/>
          <w:bCs/>
        </w:rPr>
        <w:tab/>
      </w:r>
      <w:r w:rsidRPr="00EF5421">
        <w:rPr>
          <w:rFonts w:ascii="TH SarabunIT๙" w:hAnsi="TH SarabunIT๙" w:cs="TH SarabunIT๙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14:paraId="252D16D1" w14:textId="77777777" w:rsidR="00E015EB" w:rsidRPr="00EF5421" w:rsidRDefault="00E015EB" w:rsidP="00E015EB">
      <w:pPr>
        <w:ind w:firstLine="720"/>
        <w:jc w:val="thaiDistribute"/>
        <w:rPr>
          <w:rFonts w:ascii="TH SarabunIT๙" w:hAnsi="TH SarabunIT๙" w:cs="TH SarabunIT๙"/>
          <w:cs/>
        </w:rPr>
      </w:pPr>
      <w:r w:rsidRPr="00EF5421">
        <w:rPr>
          <w:rFonts w:ascii="TH SarabunIT๙" w:hAnsi="TH SarabunIT๙" w:cs="TH SarabunIT๙"/>
        </w:rPr>
        <w:tab/>
      </w:r>
      <w:r w:rsidRPr="00EF5421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14:paraId="4DD127AB" w14:textId="77777777" w:rsidR="00E015EB" w:rsidRPr="00EF5421" w:rsidRDefault="00E015EB" w:rsidP="00E015EB">
      <w:pPr>
        <w:spacing w:line="259" w:lineRule="auto"/>
        <w:rPr>
          <w:rFonts w:ascii="TH SarabunIT๙" w:eastAsia="Calibri" w:hAnsi="TH SarabunIT๙" w:cs="TH SarabunIT๙"/>
          <w:cs/>
        </w:rPr>
      </w:pPr>
    </w:p>
    <w:p w14:paraId="6BEB997E" w14:textId="77777777" w:rsidR="00E015EB" w:rsidRPr="00E015EB" w:rsidRDefault="00E015EB" w:rsidP="00E015EB">
      <w:pPr>
        <w:spacing w:line="259" w:lineRule="auto"/>
        <w:rPr>
          <w:rFonts w:ascii="TH SarabunPSK" w:eastAsia="Calibri" w:hAnsi="TH SarabunPSK" w:cs="TH SarabunPSK"/>
          <w:b/>
          <w:bCs/>
          <w:cs/>
        </w:rPr>
      </w:pPr>
    </w:p>
    <w:p w14:paraId="486C76D3" w14:textId="77777777" w:rsidR="002B2E6C" w:rsidRPr="00FC6209" w:rsidRDefault="002B2E6C" w:rsidP="000973B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sectPr w:rsidR="002B2E6C" w:rsidRPr="00FC6209" w:rsidSect="004C337A">
      <w:headerReference w:type="default" r:id="rId8"/>
      <w:footerReference w:type="default" r:id="rId9"/>
      <w:pgSz w:w="11906" w:h="16838"/>
      <w:pgMar w:top="1440" w:right="849" w:bottom="993" w:left="1440" w:header="708" w:footer="708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D647" w14:textId="77777777" w:rsidR="00291ACA" w:rsidRDefault="00291ACA" w:rsidP="00DB707E">
      <w:r>
        <w:separator/>
      </w:r>
    </w:p>
  </w:endnote>
  <w:endnote w:type="continuationSeparator" w:id="0">
    <w:p w14:paraId="1866187C" w14:textId="77777777" w:rsidR="00291ACA" w:rsidRDefault="00291ACA" w:rsidP="00DB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B610" w14:textId="77777777" w:rsidR="00737166" w:rsidRPr="00FC0678" w:rsidRDefault="00737166" w:rsidP="00FF4885">
    <w:pPr>
      <w:pBdr>
        <w:top w:val="thickThinLargeGap" w:sz="24" w:space="1" w:color="auto"/>
      </w:pBdr>
      <w:rPr>
        <w:rFonts w:ascii="TH SarabunIT๙" w:hAnsi="TH SarabunIT๙" w:cs="TH SarabunIT๙"/>
        <w:b/>
        <w:bCs/>
        <w:i/>
        <w:i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FC90" w14:textId="77777777" w:rsidR="00291ACA" w:rsidRDefault="00291ACA" w:rsidP="00DB707E">
      <w:r>
        <w:separator/>
      </w:r>
    </w:p>
  </w:footnote>
  <w:footnote w:type="continuationSeparator" w:id="0">
    <w:p w14:paraId="06B26126" w14:textId="77777777" w:rsidR="00291ACA" w:rsidRDefault="00291ACA" w:rsidP="00DB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3204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FD929DA" w14:textId="77777777" w:rsidR="004C337A" w:rsidRPr="004C337A" w:rsidRDefault="004C337A">
        <w:pPr>
          <w:pStyle w:val="aa"/>
          <w:jc w:val="right"/>
          <w:rPr>
            <w:sz w:val="24"/>
            <w:szCs w:val="24"/>
          </w:rPr>
        </w:pPr>
        <w:r w:rsidRPr="004C337A">
          <w:rPr>
            <w:sz w:val="24"/>
            <w:szCs w:val="24"/>
          </w:rPr>
          <w:fldChar w:fldCharType="begin"/>
        </w:r>
        <w:r w:rsidRPr="004C337A">
          <w:rPr>
            <w:sz w:val="24"/>
            <w:szCs w:val="24"/>
          </w:rPr>
          <w:instrText>PAGE   \* MERGEFORMAT</w:instrText>
        </w:r>
        <w:r w:rsidRPr="004C337A">
          <w:rPr>
            <w:sz w:val="24"/>
            <w:szCs w:val="24"/>
          </w:rPr>
          <w:fldChar w:fldCharType="separate"/>
        </w:r>
        <w:r w:rsidRPr="004C337A">
          <w:rPr>
            <w:noProof/>
            <w:sz w:val="24"/>
            <w:szCs w:val="24"/>
            <w:lang w:val="th-TH"/>
          </w:rPr>
          <w:t>149</w:t>
        </w:r>
        <w:r w:rsidRPr="004C337A">
          <w:rPr>
            <w:sz w:val="24"/>
            <w:szCs w:val="24"/>
          </w:rPr>
          <w:fldChar w:fldCharType="end"/>
        </w:r>
      </w:p>
    </w:sdtContent>
  </w:sdt>
  <w:p w14:paraId="49278CBA" w14:textId="77777777" w:rsidR="00232949" w:rsidRDefault="002329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13A85667"/>
    <w:multiLevelType w:val="multilevel"/>
    <w:tmpl w:val="9432C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15FB63A5"/>
    <w:multiLevelType w:val="multilevel"/>
    <w:tmpl w:val="9B5A7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07A0D5E"/>
    <w:multiLevelType w:val="hybridMultilevel"/>
    <w:tmpl w:val="19C025CE"/>
    <w:lvl w:ilvl="0" w:tplc="6A1E9754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 w15:restartNumberingAfterBreak="0">
    <w:nsid w:val="3DD84F0C"/>
    <w:multiLevelType w:val="singleLevel"/>
    <w:tmpl w:val="A0C050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F3B77F7"/>
    <w:multiLevelType w:val="hybridMultilevel"/>
    <w:tmpl w:val="B5C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84091"/>
    <w:multiLevelType w:val="hybridMultilevel"/>
    <w:tmpl w:val="C90C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55072EF4"/>
    <w:multiLevelType w:val="hybridMultilevel"/>
    <w:tmpl w:val="03C4F09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93375"/>
    <w:multiLevelType w:val="multilevel"/>
    <w:tmpl w:val="ECC26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5CB55E04"/>
    <w:multiLevelType w:val="hybridMultilevel"/>
    <w:tmpl w:val="505A04D4"/>
    <w:lvl w:ilvl="0" w:tplc="E6201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127FC"/>
    <w:multiLevelType w:val="hybridMultilevel"/>
    <w:tmpl w:val="DEEC9CAA"/>
    <w:lvl w:ilvl="0" w:tplc="98383E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6B326B9"/>
    <w:multiLevelType w:val="multilevel"/>
    <w:tmpl w:val="7A825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7532C6"/>
    <w:multiLevelType w:val="multilevel"/>
    <w:tmpl w:val="CD84F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76DC16D9"/>
    <w:multiLevelType w:val="hybridMultilevel"/>
    <w:tmpl w:val="FDC873F8"/>
    <w:lvl w:ilvl="0" w:tplc="869C8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86B76ED"/>
    <w:multiLevelType w:val="hybridMultilevel"/>
    <w:tmpl w:val="4ADA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9" w15:restartNumberingAfterBreak="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4"/>
  </w:num>
  <w:num w:numId="5">
    <w:abstractNumId w:val="14"/>
  </w:num>
  <w:num w:numId="6">
    <w:abstractNumId w:val="16"/>
  </w:num>
  <w:num w:numId="7">
    <w:abstractNumId w:val="27"/>
  </w:num>
  <w:num w:numId="8">
    <w:abstractNumId w:val="1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7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5"/>
  </w:num>
  <w:num w:numId="19">
    <w:abstractNumId w:val="29"/>
  </w:num>
  <w:num w:numId="20">
    <w:abstractNumId w:val="1"/>
  </w:num>
  <w:num w:numId="21">
    <w:abstractNumId w:val="28"/>
  </w:num>
  <w:num w:numId="22">
    <w:abstractNumId w:val="20"/>
  </w:num>
  <w:num w:numId="23">
    <w:abstractNumId w:val="0"/>
  </w:num>
  <w:num w:numId="24">
    <w:abstractNumId w:val="2"/>
  </w:num>
  <w:num w:numId="25">
    <w:abstractNumId w:val="3"/>
  </w:num>
  <w:num w:numId="26">
    <w:abstractNumId w:val="10"/>
  </w:num>
  <w:num w:numId="27">
    <w:abstractNumId w:val="23"/>
  </w:num>
  <w:num w:numId="28">
    <w:abstractNumId w:val="21"/>
  </w:num>
  <w:num w:numId="29">
    <w:abstractNumId w:val="22"/>
  </w:num>
  <w:num w:numId="3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23"/>
    <w:rsid w:val="00003753"/>
    <w:rsid w:val="000165B9"/>
    <w:rsid w:val="000616EF"/>
    <w:rsid w:val="00071FB9"/>
    <w:rsid w:val="000759F3"/>
    <w:rsid w:val="00097120"/>
    <w:rsid w:val="000973BF"/>
    <w:rsid w:val="000B38BF"/>
    <w:rsid w:val="000E1CBE"/>
    <w:rsid w:val="001168B7"/>
    <w:rsid w:val="001366CE"/>
    <w:rsid w:val="00137EC7"/>
    <w:rsid w:val="00153365"/>
    <w:rsid w:val="00154F38"/>
    <w:rsid w:val="00175A5B"/>
    <w:rsid w:val="001B272A"/>
    <w:rsid w:val="001B660A"/>
    <w:rsid w:val="001C5DA0"/>
    <w:rsid w:val="00232949"/>
    <w:rsid w:val="00247D09"/>
    <w:rsid w:val="002666A1"/>
    <w:rsid w:val="00280BEB"/>
    <w:rsid w:val="00284D3E"/>
    <w:rsid w:val="00291ACA"/>
    <w:rsid w:val="00295768"/>
    <w:rsid w:val="002B2E6C"/>
    <w:rsid w:val="003465DB"/>
    <w:rsid w:val="003715AF"/>
    <w:rsid w:val="00413675"/>
    <w:rsid w:val="00420417"/>
    <w:rsid w:val="00426123"/>
    <w:rsid w:val="004277E8"/>
    <w:rsid w:val="00451C7E"/>
    <w:rsid w:val="004813C3"/>
    <w:rsid w:val="004C337A"/>
    <w:rsid w:val="005110A2"/>
    <w:rsid w:val="005138C3"/>
    <w:rsid w:val="00526191"/>
    <w:rsid w:val="00564DB4"/>
    <w:rsid w:val="00591AE7"/>
    <w:rsid w:val="005B2D17"/>
    <w:rsid w:val="005B7020"/>
    <w:rsid w:val="005D3B9B"/>
    <w:rsid w:val="005F128E"/>
    <w:rsid w:val="005F2FEE"/>
    <w:rsid w:val="00612419"/>
    <w:rsid w:val="006159F8"/>
    <w:rsid w:val="00635F48"/>
    <w:rsid w:val="00642E3A"/>
    <w:rsid w:val="006624C2"/>
    <w:rsid w:val="00682393"/>
    <w:rsid w:val="006919C1"/>
    <w:rsid w:val="006E5467"/>
    <w:rsid w:val="0072281F"/>
    <w:rsid w:val="00722FC3"/>
    <w:rsid w:val="007353BF"/>
    <w:rsid w:val="00737166"/>
    <w:rsid w:val="00755AEB"/>
    <w:rsid w:val="007721A7"/>
    <w:rsid w:val="00796573"/>
    <w:rsid w:val="007D2D12"/>
    <w:rsid w:val="007D4E87"/>
    <w:rsid w:val="007E7DDA"/>
    <w:rsid w:val="00814557"/>
    <w:rsid w:val="00862F04"/>
    <w:rsid w:val="00862F91"/>
    <w:rsid w:val="00866AC2"/>
    <w:rsid w:val="008712C6"/>
    <w:rsid w:val="0088375F"/>
    <w:rsid w:val="008973F1"/>
    <w:rsid w:val="008B37F5"/>
    <w:rsid w:val="008B7553"/>
    <w:rsid w:val="008C4A15"/>
    <w:rsid w:val="008E49BA"/>
    <w:rsid w:val="00900BE5"/>
    <w:rsid w:val="0090790D"/>
    <w:rsid w:val="0091517D"/>
    <w:rsid w:val="00922672"/>
    <w:rsid w:val="00923275"/>
    <w:rsid w:val="00932B23"/>
    <w:rsid w:val="00984EE6"/>
    <w:rsid w:val="00985DD6"/>
    <w:rsid w:val="00994ACC"/>
    <w:rsid w:val="009B178F"/>
    <w:rsid w:val="009F5ED7"/>
    <w:rsid w:val="009F7709"/>
    <w:rsid w:val="00A30112"/>
    <w:rsid w:val="00A30D2B"/>
    <w:rsid w:val="00A73627"/>
    <w:rsid w:val="00AE14FE"/>
    <w:rsid w:val="00B24C3D"/>
    <w:rsid w:val="00B666C7"/>
    <w:rsid w:val="00B77F6B"/>
    <w:rsid w:val="00BA7312"/>
    <w:rsid w:val="00BF03A3"/>
    <w:rsid w:val="00BF1BD3"/>
    <w:rsid w:val="00C069D7"/>
    <w:rsid w:val="00C356E2"/>
    <w:rsid w:val="00C526E8"/>
    <w:rsid w:val="00C72907"/>
    <w:rsid w:val="00C850FD"/>
    <w:rsid w:val="00CF5748"/>
    <w:rsid w:val="00D3648B"/>
    <w:rsid w:val="00D46DE7"/>
    <w:rsid w:val="00D760AB"/>
    <w:rsid w:val="00D76C98"/>
    <w:rsid w:val="00D96047"/>
    <w:rsid w:val="00DB707E"/>
    <w:rsid w:val="00DE2870"/>
    <w:rsid w:val="00E015EB"/>
    <w:rsid w:val="00E25B6F"/>
    <w:rsid w:val="00E25FA7"/>
    <w:rsid w:val="00E33E65"/>
    <w:rsid w:val="00E43218"/>
    <w:rsid w:val="00E50DA3"/>
    <w:rsid w:val="00E6190B"/>
    <w:rsid w:val="00E70916"/>
    <w:rsid w:val="00E81D80"/>
    <w:rsid w:val="00E8610E"/>
    <w:rsid w:val="00E913DF"/>
    <w:rsid w:val="00E9565B"/>
    <w:rsid w:val="00EC63FC"/>
    <w:rsid w:val="00EE01B8"/>
    <w:rsid w:val="00EF11FE"/>
    <w:rsid w:val="00EF5421"/>
    <w:rsid w:val="00F04D34"/>
    <w:rsid w:val="00F124AC"/>
    <w:rsid w:val="00F73041"/>
    <w:rsid w:val="00F82B69"/>
    <w:rsid w:val="00F87731"/>
    <w:rsid w:val="00FA5EF7"/>
    <w:rsid w:val="00FC0678"/>
    <w:rsid w:val="00FC25AF"/>
    <w:rsid w:val="00FC558D"/>
    <w:rsid w:val="00FC6209"/>
    <w:rsid w:val="00FD65FB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94ED"/>
  <w15:docId w15:val="{5A7D1B83-F2A4-4717-BF64-873A3E37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BF"/>
    <w:rPr>
      <w:rFonts w:ascii="Times New Roman" w:eastAsia="Times New Roman" w:hAnsi="Times New Roman" w:cs="DilleniaUPC"/>
      <w:sz w:val="32"/>
      <w:szCs w:val="32"/>
    </w:rPr>
  </w:style>
  <w:style w:type="paragraph" w:styleId="6">
    <w:name w:val="heading 6"/>
    <w:basedOn w:val="a"/>
    <w:next w:val="a"/>
    <w:link w:val="60"/>
    <w:qFormat/>
    <w:rsid w:val="00612419"/>
    <w:pPr>
      <w:spacing w:before="240" w:after="60"/>
      <w:outlineLvl w:val="5"/>
    </w:pPr>
    <w:rPr>
      <w:rFonts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B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3B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73BF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612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หัวเรื่อง 6 อักขระ"/>
    <w:basedOn w:val="a0"/>
    <w:link w:val="6"/>
    <w:rsid w:val="00612419"/>
    <w:rPr>
      <w:rFonts w:ascii="Times New Roman" w:eastAsia="Times New Roman" w:hAnsi="Times New Roman" w:cs="Angsana New"/>
      <w:b/>
      <w:bCs/>
      <w:szCs w:val="25"/>
    </w:rPr>
  </w:style>
  <w:style w:type="paragraph" w:styleId="a7">
    <w:name w:val="annotation text"/>
    <w:basedOn w:val="a"/>
    <w:link w:val="a8"/>
    <w:semiHidden/>
    <w:rsid w:val="00AE14FE"/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ข้อความข้อคิดเห็น อักขระ"/>
    <w:basedOn w:val="a0"/>
    <w:link w:val="a7"/>
    <w:semiHidden/>
    <w:rsid w:val="00AE14FE"/>
    <w:rPr>
      <w:rFonts w:ascii="Cordia New" w:eastAsia="Cordia New" w:hAnsi="Cordia New" w:cs="Angsana New"/>
      <w:sz w:val="28"/>
    </w:rPr>
  </w:style>
  <w:style w:type="paragraph" w:styleId="a9">
    <w:name w:val="Block Text"/>
    <w:basedOn w:val="a"/>
    <w:rsid w:val="00564DB4"/>
    <w:pPr>
      <w:ind w:left="540" w:right="-180"/>
    </w:pPr>
    <w:rPr>
      <w:rFonts w:ascii="Angsana New" w:hAnsi="Angsana New" w:cs="Angsana New"/>
    </w:rPr>
  </w:style>
  <w:style w:type="paragraph" w:styleId="aa">
    <w:name w:val="header"/>
    <w:basedOn w:val="a"/>
    <w:link w:val="ab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character" w:styleId="ae">
    <w:name w:val="page number"/>
    <w:basedOn w:val="a0"/>
    <w:rsid w:val="00FF4885"/>
  </w:style>
  <w:style w:type="character" w:customStyle="1" w:styleId="70">
    <w:name w:val="หัวเรื่อง 7 อักขระ"/>
    <w:basedOn w:val="a0"/>
    <w:link w:val="7"/>
    <w:uiPriority w:val="9"/>
    <w:semiHidden/>
    <w:rsid w:val="00B77F6B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D2A2-3FEA-4F8F-B351-75690E28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</dc:creator>
  <cp:lastModifiedBy>Administrator</cp:lastModifiedBy>
  <cp:revision>2</cp:revision>
  <cp:lastPrinted>2019-07-01T03:54:00Z</cp:lastPrinted>
  <dcterms:created xsi:type="dcterms:W3CDTF">2021-05-07T06:59:00Z</dcterms:created>
  <dcterms:modified xsi:type="dcterms:W3CDTF">2021-05-07T06:59:00Z</dcterms:modified>
</cp:coreProperties>
</file>