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AD" w:rsidRDefault="00C306C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4.25pt;margin-top:-27.35pt;width:90.55pt;height:91.9pt;z-index:-251658752;mso-wrap-edited:f" wrapcoords="-257 0 -257 21343 21600 21343 21600 0 -257 0">
            <v:imagedata r:id="rId5" o:title=""/>
          </v:shape>
          <o:OLEObject Type="Embed" ProgID="MS_ClipArt_Gallery" ShapeID="_x0000_s1026" DrawAspect="Content" ObjectID="_1665991206" r:id="rId6"/>
        </w:pict>
      </w:r>
    </w:p>
    <w:p w:rsidR="008F64AD" w:rsidRPr="008F64AD" w:rsidRDefault="008F64AD" w:rsidP="008F64AD"/>
    <w:p w:rsidR="008F64AD" w:rsidRPr="008F64AD" w:rsidRDefault="008F64AD" w:rsidP="008F64AD"/>
    <w:p w:rsidR="008F64AD" w:rsidRPr="00730782" w:rsidRDefault="008F64AD" w:rsidP="008F64A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0782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 องค์การบริหารส่วนตำบลหนองหลวง</w:t>
      </w:r>
    </w:p>
    <w:p w:rsidR="001A26C5" w:rsidRPr="00730782" w:rsidRDefault="000F5D98" w:rsidP="008F64A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07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1A26C5" w:rsidRPr="00730782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การเปิดเผยราคากลางและการคำนวณราคากลางการจัดซื้อจัดจ้าง</w:t>
      </w:r>
    </w:p>
    <w:p w:rsidR="00C306CC" w:rsidRDefault="00D57391" w:rsidP="00E04DD4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รถบรรทุก (ดีเซล) ขนาด ๔ ตัน ๖ ล้อ ปริมาตรกระบอกสูบไม่ต่ำกว่า ๔,๐๐๐ซ๊ซ๊ สำหรับบรรทุกโดยสาร (รับ-ส่ง นักเรียน)</w:t>
      </w:r>
      <w:r w:rsidR="000F5D98" w:rsidRPr="007307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306CC">
        <w:rPr>
          <w:rFonts w:ascii="TH SarabunPSK" w:hAnsi="TH SarabunPSK" w:cs="TH SarabunPSK" w:hint="cs"/>
          <w:b/>
          <w:bCs/>
          <w:sz w:val="32"/>
          <w:szCs w:val="32"/>
          <w:cs/>
        </w:rPr>
        <w:t>มีกำลังแรงม้าไม่น้อยกว่า ๑๕๐ แรงม้า น้ำหนักรวมน้ำหนักบรรทุก (</w:t>
      </w:r>
      <w:r w:rsidR="00C306CC">
        <w:rPr>
          <w:rFonts w:ascii="TH SarabunPSK" w:hAnsi="TH SarabunPSK" w:cs="TH SarabunPSK"/>
          <w:b/>
          <w:bCs/>
          <w:sz w:val="32"/>
          <w:szCs w:val="32"/>
        </w:rPr>
        <w:t>G</w:t>
      </w:r>
      <w:r w:rsidR="00C306C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306CC">
        <w:rPr>
          <w:rFonts w:ascii="TH SarabunPSK" w:hAnsi="TH SarabunPSK" w:cs="TH SarabunPSK"/>
          <w:b/>
          <w:bCs/>
          <w:sz w:val="32"/>
          <w:szCs w:val="32"/>
        </w:rPr>
        <w:t xml:space="preserve">V.W) </w:t>
      </w:r>
      <w:r w:rsidR="00C306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๘,๔๐๐ กิโลกรัม พร้อมติดตั้งโครงหลังคาพร้อมมีกระจกเลื่อน ขึ้น-ลง และเบาะนั่ง ซ้าย </w:t>
      </w:r>
      <w:r w:rsidR="00C306C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C306CC">
        <w:rPr>
          <w:rFonts w:ascii="TH SarabunPSK" w:hAnsi="TH SarabunPSK" w:cs="TH SarabunPSK" w:hint="cs"/>
          <w:b/>
          <w:bCs/>
          <w:sz w:val="32"/>
          <w:szCs w:val="32"/>
          <w:cs/>
        </w:rPr>
        <w:t>ขวา จำนวน ๑ คัน</w:t>
      </w:r>
    </w:p>
    <w:p w:rsidR="008F64AD" w:rsidRPr="00730782" w:rsidRDefault="000F5D98" w:rsidP="00C306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07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ตำบลหนองหลวง/หน่วยงานเจ้าของของโครงการ </w:t>
      </w:r>
      <w:r w:rsidR="00D57391">
        <w:rPr>
          <w:rFonts w:ascii="TH SarabunPSK" w:hAnsi="TH SarabunPSK" w:cs="TH SarabunPSK" w:hint="cs"/>
          <w:b/>
          <w:bCs/>
          <w:sz w:val="32"/>
          <w:szCs w:val="32"/>
          <w:cs/>
        </w:rPr>
        <w:t>กองการศึกษา</w:t>
      </w:r>
      <w:r w:rsidRPr="007307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องค์การบริหารส่วนตำบลหนองหลวง</w:t>
      </w:r>
    </w:p>
    <w:p w:rsidR="008F64AD" w:rsidRDefault="008F64AD" w:rsidP="008F64A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 w:rsidR="006E33F6">
        <w:rPr>
          <w:rFonts w:ascii="TH SarabunPSK" w:hAnsi="TH SarabunPSK" w:cs="TH SarabunPSK"/>
          <w:sz w:val="32"/>
          <w:szCs w:val="32"/>
        </w:rPr>
        <w:t>...................</w:t>
      </w:r>
    </w:p>
    <w:p w:rsidR="000F5D98" w:rsidRPr="00960F6B" w:rsidRDefault="000F5D98" w:rsidP="0030615B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F6B">
        <w:rPr>
          <w:rFonts w:ascii="TH SarabunPSK" w:hAnsi="TH SarabunPSK" w:cs="TH SarabunPSK"/>
          <w:sz w:val="32"/>
          <w:szCs w:val="32"/>
          <w:cs/>
        </w:rPr>
        <w:t>ตามหนังสือกรมบัญชีกลาง ด่วนที่สุด ที่ กค ๐๔๐๕.๓/ว ๔๕๓ ลงวันที่ ๓ ตุลาคม ๒๕๖๑ แจ้งแนวทางการประกาศรายละเอียดข้อมูลราคากลางและการคํานวณราคากลางเกี่ยวกับการจัดซื้อจัดจ้างของ หน่วยงานของรัฐ เพื่อให้หน่วยงานของรัฐดําเนินการประกาศรายละเอียดข้อมูลราคากลางและการคํานวณราคา กลางเกี่ยวกับการจัดซื้อจัดจ้างของหน่วยงานของรัฐเป็นไปในแนวทางเดียวกัน และสอดคล้องกับแนวทางปฏิบัติ ตามพระราชบัญญัติการจัดซื้อจัดจ้างและการบริหารพัสดุภาครัฐ พ.ศ.๒๕๖๐ และระเบียบที่ออกตามความใน พระราชบัญญัติการจัดซื้อจัดจ้างและการบริหารพัสดุภาครัฐ พ.ศ.๒๕๖๐ และได้กําหนดให้หน่วยงานของรัฐ ประกาศรายละเอียดข้อมูลราคากลางและคํานวณราคากลางสําหรับ</w:t>
      </w:r>
      <w:r w:rsidR="00960F6B" w:rsidRPr="00960F6B">
        <w:rPr>
          <w:rFonts w:ascii="TH SarabunPSK" w:hAnsi="TH SarabunPSK" w:cs="TH SarabunPSK"/>
          <w:sz w:val="32"/>
          <w:szCs w:val="32"/>
          <w:cs/>
        </w:rPr>
        <w:t>งบ</w:t>
      </w:r>
      <w:r w:rsidRPr="00960F6B">
        <w:rPr>
          <w:rFonts w:ascii="TH SarabunPSK" w:hAnsi="TH SarabunPSK" w:cs="TH SarabunPSK"/>
          <w:sz w:val="32"/>
          <w:szCs w:val="32"/>
          <w:cs/>
        </w:rPr>
        <w:t>การจัดซื้อจัดจ้างที่มีวงเงินเกิน ๕๐๐</w:t>
      </w:r>
      <w:r w:rsidRPr="00960F6B">
        <w:rPr>
          <w:rFonts w:ascii="TH SarabunPSK" w:hAnsi="TH SarabunPSK" w:cs="TH SarabunPSK"/>
          <w:sz w:val="32"/>
          <w:szCs w:val="32"/>
        </w:rPr>
        <w:t>,</w:t>
      </w:r>
      <w:r w:rsidRPr="00960F6B">
        <w:rPr>
          <w:rFonts w:ascii="TH SarabunPSK" w:hAnsi="TH SarabunPSK" w:cs="TH SarabunPSK"/>
          <w:sz w:val="32"/>
          <w:szCs w:val="32"/>
          <w:cs/>
        </w:rPr>
        <w:t xml:space="preserve">๐๐๐ บาท ไว้ในเว็บไซต์ของหน่วยงานของรัฐและเว็บไซต์ศูนย์ข้อมูลการจัดซื้อจัดจ้างภาครัฐ </w:t>
      </w:r>
      <w:r w:rsidRPr="00960F6B">
        <w:rPr>
          <w:rFonts w:ascii="TH SarabunPSK" w:hAnsi="TH SarabunPSK" w:cs="TH SarabunPSK"/>
          <w:sz w:val="32"/>
          <w:szCs w:val="32"/>
        </w:rPr>
        <w:t xml:space="preserve">www.gprocurement.go.th </w:t>
      </w:r>
      <w:r w:rsidRPr="00960F6B">
        <w:rPr>
          <w:rFonts w:ascii="TH SarabunPSK" w:hAnsi="TH SarabunPSK" w:cs="TH SarabunPSK"/>
          <w:sz w:val="32"/>
          <w:szCs w:val="32"/>
          <w:cs/>
        </w:rPr>
        <w:t>ของกรมบัญชีกลาง นั้น</w:t>
      </w:r>
    </w:p>
    <w:p w:rsidR="008F64AD" w:rsidRPr="00C306CC" w:rsidRDefault="008F64AD" w:rsidP="00960F6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306CC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องค์การบริหารส่วนตำบลหนองหลวง </w:t>
      </w:r>
      <w:r w:rsidR="00960F6B" w:rsidRPr="00C306CC">
        <w:rPr>
          <w:rFonts w:ascii="TH SarabunPSK" w:hAnsi="TH SarabunPSK" w:cs="TH SarabunPSK" w:hint="cs"/>
          <w:sz w:val="32"/>
          <w:szCs w:val="32"/>
          <w:cs/>
        </w:rPr>
        <w:t>ได้จัดทำราคากลาง</w:t>
      </w:r>
      <w:r w:rsidR="00D57391" w:rsidRPr="00C306CC">
        <w:rPr>
          <w:rFonts w:ascii="TH SarabunPSK" w:hAnsi="TH SarabunPSK" w:cs="TH SarabunPSK" w:hint="cs"/>
          <w:sz w:val="32"/>
          <w:szCs w:val="32"/>
          <w:cs/>
        </w:rPr>
        <w:t>จัดซื้อรถบรรทุก (ดีเซล) ขนาด ๔ ตัน ๖ ล้อ ปริมาตรกระบอกสูบไม่ต่ำกว่า ๔,๐๐๐ ซ๊ซ๊ สำหรับบรรทุกโดยสาร (รับ-ส่งนักเรียน) มีกำลังแรงม้าไม่น้อยกว่า</w:t>
      </w:r>
      <w:r w:rsidR="005B4748" w:rsidRPr="00C306CC">
        <w:rPr>
          <w:rFonts w:ascii="TH SarabunPSK" w:hAnsi="TH SarabunPSK" w:cs="TH SarabunPSK" w:hint="cs"/>
          <w:sz w:val="32"/>
          <w:szCs w:val="32"/>
          <w:cs/>
        </w:rPr>
        <w:t xml:space="preserve"> ๑๕๐ แรงม้า น้ำหนักรวม</w:t>
      </w:r>
      <w:r w:rsidR="00C306CC" w:rsidRPr="00C306CC">
        <w:rPr>
          <w:rFonts w:ascii="TH SarabunPSK" w:hAnsi="TH SarabunPSK" w:cs="TH SarabunPSK" w:hint="cs"/>
          <w:sz w:val="32"/>
          <w:szCs w:val="32"/>
          <w:cs/>
        </w:rPr>
        <w:t>น้ำหนักบรรทุก (</w:t>
      </w:r>
      <w:r w:rsidR="00C306CC" w:rsidRPr="00C306CC">
        <w:rPr>
          <w:rFonts w:ascii="TH SarabunPSK" w:hAnsi="TH SarabunPSK" w:cs="TH SarabunPSK"/>
          <w:sz w:val="32"/>
          <w:szCs w:val="32"/>
        </w:rPr>
        <w:t>G</w:t>
      </w:r>
      <w:r w:rsidR="00C306CC" w:rsidRPr="00C306CC">
        <w:rPr>
          <w:rFonts w:ascii="TH SarabunPSK" w:hAnsi="TH SarabunPSK" w:cs="TH SarabunPSK" w:hint="cs"/>
          <w:sz w:val="32"/>
          <w:szCs w:val="32"/>
          <w:cs/>
        </w:rPr>
        <w:t>.</w:t>
      </w:r>
      <w:r w:rsidR="00C306CC" w:rsidRPr="00C306CC">
        <w:rPr>
          <w:rFonts w:ascii="TH SarabunPSK" w:hAnsi="TH SarabunPSK" w:cs="TH SarabunPSK"/>
          <w:sz w:val="32"/>
          <w:szCs w:val="32"/>
        </w:rPr>
        <w:t xml:space="preserve">V.W) </w:t>
      </w:r>
      <w:r w:rsidR="00C306CC" w:rsidRPr="00C306CC">
        <w:rPr>
          <w:rFonts w:ascii="TH SarabunPSK" w:hAnsi="TH SarabunPSK" w:cs="TH SarabunPSK" w:hint="cs"/>
          <w:sz w:val="32"/>
          <w:szCs w:val="32"/>
          <w:cs/>
        </w:rPr>
        <w:t xml:space="preserve">๘,๔๐๐ กิโลกรัม พร้อมติดตั้งโครงหลังคาพร้อมมีกระจกเลื่อน ขึ้น-ลง และเบาะนั่ง ซ้าย </w:t>
      </w:r>
      <w:r w:rsidR="00C306CC" w:rsidRPr="00C306CC">
        <w:rPr>
          <w:rFonts w:ascii="TH SarabunPSK" w:hAnsi="TH SarabunPSK" w:cs="TH SarabunPSK"/>
          <w:sz w:val="32"/>
          <w:szCs w:val="32"/>
          <w:cs/>
        </w:rPr>
        <w:t>–</w:t>
      </w:r>
      <w:r w:rsidR="00C306CC" w:rsidRPr="00C306CC">
        <w:rPr>
          <w:rFonts w:ascii="TH SarabunPSK" w:hAnsi="TH SarabunPSK" w:cs="TH SarabunPSK" w:hint="cs"/>
          <w:sz w:val="32"/>
          <w:szCs w:val="32"/>
          <w:cs/>
        </w:rPr>
        <w:t>ขวา จำนวน ๑ คัน ก</w:t>
      </w:r>
      <w:r w:rsidR="00D57391" w:rsidRPr="00C306CC">
        <w:rPr>
          <w:rFonts w:ascii="TH SarabunPSK" w:hAnsi="TH SarabunPSK" w:cs="TH SarabunPSK"/>
          <w:sz w:val="32"/>
          <w:szCs w:val="32"/>
          <w:cs/>
        </w:rPr>
        <w:t>อง</w:t>
      </w:r>
      <w:r w:rsidR="00D57391" w:rsidRPr="00C306CC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960F6B" w:rsidRPr="00C306CC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องค์การบริหารส่วนตำบลหนองหลวง</w:t>
      </w:r>
      <w:r w:rsidR="00960F6B" w:rsidRPr="00C306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06CC" w:rsidRPr="00C306CC">
        <w:rPr>
          <w:rFonts w:ascii="TH SarabunPSK" w:hAnsi="TH SarabunPSK" w:cs="TH SarabunPSK" w:hint="cs"/>
          <w:sz w:val="32"/>
          <w:szCs w:val="32"/>
          <w:cs/>
        </w:rPr>
        <w:t>กำหนดระยะเวลาแล้วเสร็จ ๙๐</w:t>
      </w:r>
      <w:r w:rsidR="00960F6B" w:rsidRPr="00C306CC"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  <w:r w:rsidR="00C306CC" w:rsidRPr="00C306CC">
        <w:rPr>
          <w:rFonts w:ascii="TH SarabunPSK" w:hAnsi="TH SarabunPSK" w:cs="TH SarabunPSK" w:hint="cs"/>
          <w:sz w:val="32"/>
          <w:szCs w:val="32"/>
          <w:cs/>
        </w:rPr>
        <w:t xml:space="preserve"> จำนวนเงินประมาณ ๑,๖๕๐,๐๐๐</w:t>
      </w:r>
      <w:r w:rsidR="00960F6B" w:rsidRPr="00C306CC">
        <w:rPr>
          <w:rFonts w:ascii="TH SarabunPSK" w:hAnsi="TH SarabunPSK" w:cs="TH SarabunPSK"/>
          <w:sz w:val="32"/>
          <w:szCs w:val="32"/>
        </w:rPr>
        <w:t xml:space="preserve"> </w:t>
      </w:r>
      <w:r w:rsidR="00960F6B" w:rsidRPr="00C306CC">
        <w:rPr>
          <w:rFonts w:ascii="TH SarabunPSK" w:hAnsi="TH SarabunPSK" w:cs="TH SarabunPSK" w:hint="cs"/>
          <w:sz w:val="32"/>
          <w:szCs w:val="32"/>
          <w:cs/>
        </w:rPr>
        <w:t>บาท (</w:t>
      </w:r>
      <w:r w:rsidR="00960F6B" w:rsidRPr="00C306CC">
        <w:rPr>
          <w:rFonts w:ascii="TH SarabunPSK" w:hAnsi="TH SarabunPSK" w:cs="TH SarabunPSK"/>
          <w:sz w:val="32"/>
          <w:szCs w:val="32"/>
        </w:rPr>
        <w:t>-</w:t>
      </w:r>
      <w:r w:rsidR="00C306CC" w:rsidRPr="00C306CC">
        <w:rPr>
          <w:rFonts w:ascii="TH SarabunPSK" w:hAnsi="TH SarabunPSK" w:cs="TH SarabunPSK" w:hint="cs"/>
          <w:sz w:val="32"/>
          <w:szCs w:val="32"/>
          <w:cs/>
        </w:rPr>
        <w:t>หนึ่งล้านหกแสนห้า</w:t>
      </w:r>
      <w:r w:rsidR="00960F6B" w:rsidRPr="00C306CC">
        <w:rPr>
          <w:rFonts w:ascii="TH SarabunPSK" w:hAnsi="TH SarabunPSK" w:cs="TH SarabunPSK" w:hint="cs"/>
          <w:sz w:val="32"/>
          <w:szCs w:val="32"/>
          <w:cs/>
        </w:rPr>
        <w:t>หมื่นบาทถ้วน</w:t>
      </w:r>
      <w:r w:rsidR="00960F6B" w:rsidRPr="00C306CC">
        <w:rPr>
          <w:rFonts w:ascii="TH SarabunPSK" w:hAnsi="TH SarabunPSK" w:cs="TH SarabunPSK"/>
          <w:sz w:val="32"/>
          <w:szCs w:val="32"/>
        </w:rPr>
        <w:t>-</w:t>
      </w:r>
      <w:r w:rsidR="00960F6B" w:rsidRPr="00C306CC">
        <w:rPr>
          <w:rFonts w:ascii="TH SarabunPSK" w:hAnsi="TH SarabunPSK" w:cs="TH SarabunPSK" w:hint="cs"/>
          <w:sz w:val="32"/>
          <w:szCs w:val="32"/>
          <w:cs/>
        </w:rPr>
        <w:t xml:space="preserve">) จำนวนราคากลาง </w:t>
      </w:r>
      <w:r w:rsidR="00C306CC" w:rsidRPr="00C306CC">
        <w:rPr>
          <w:rFonts w:ascii="TH SarabunPSK" w:hAnsi="TH SarabunPSK" w:cs="TH SarabunPSK" w:hint="cs"/>
          <w:sz w:val="32"/>
          <w:szCs w:val="32"/>
          <w:cs/>
        </w:rPr>
        <w:t>๑,๖๕๐,๐๐๐</w:t>
      </w:r>
      <w:r w:rsidR="00C306CC" w:rsidRPr="00C306CC">
        <w:rPr>
          <w:rFonts w:ascii="TH SarabunPSK" w:hAnsi="TH SarabunPSK" w:cs="TH SarabunPSK"/>
          <w:sz w:val="32"/>
          <w:szCs w:val="32"/>
        </w:rPr>
        <w:t xml:space="preserve"> </w:t>
      </w:r>
      <w:r w:rsidR="00960F6B" w:rsidRPr="00C306CC">
        <w:rPr>
          <w:rFonts w:ascii="TH SarabunPSK" w:hAnsi="TH SarabunPSK" w:cs="TH SarabunPSK"/>
          <w:sz w:val="32"/>
          <w:szCs w:val="32"/>
          <w:cs/>
        </w:rPr>
        <w:t>บาท (-</w:t>
      </w:r>
      <w:r w:rsidR="00C306CC" w:rsidRPr="00C306CC">
        <w:rPr>
          <w:rFonts w:ascii="TH SarabunPSK" w:hAnsi="TH SarabunPSK" w:cs="TH SarabunPSK" w:hint="cs"/>
          <w:sz w:val="32"/>
          <w:szCs w:val="32"/>
          <w:cs/>
        </w:rPr>
        <w:t>หนึ่งล้านหกแสนห้าหมื่นบาทถ้วน</w:t>
      </w:r>
      <w:r w:rsidR="00960F6B" w:rsidRPr="00C306CC">
        <w:rPr>
          <w:rFonts w:ascii="TH SarabunPSK" w:hAnsi="TH SarabunPSK" w:cs="TH SarabunPSK"/>
          <w:sz w:val="32"/>
          <w:szCs w:val="32"/>
          <w:cs/>
        </w:rPr>
        <w:t>-) จึงขอเปิดเผยข้อมูลราคากลางและ การคํานวณราคา เพื่อให้ประชาชนสามารถเข้าตรวจดูได้ และขอประกาศประชาสัมพันธ์การเปิดเผยราคากลาง และการคํานวณราคากลางการจัดซื้อดังกล่าวข้างต้นรายละเอียดปรากฏตามเอกสารแนบท้ายประกาศนี้</w:t>
      </w:r>
    </w:p>
    <w:p w:rsidR="00960F6B" w:rsidRDefault="00960F6B" w:rsidP="0030615B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960F6B">
        <w:rPr>
          <w:rFonts w:ascii="TH SarabunPSK" w:hAnsi="TH SarabunPSK" w:cs="TH SarabunPSK"/>
          <w:sz w:val="32"/>
          <w:szCs w:val="32"/>
          <w:cs/>
        </w:rPr>
        <w:t>จึงขอประชาสัมพันธ์ให้ทราบโดยทั่วกัน</w:t>
      </w:r>
    </w:p>
    <w:p w:rsidR="00730782" w:rsidRDefault="00960F6B" w:rsidP="00C306CC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ประกาศ </w:t>
      </w:r>
      <w:r w:rsidR="007307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ณ วันที่</w:t>
      </w:r>
      <w:r w:rsidR="007307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06CC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7307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06CC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7307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7307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๖๓</w:t>
      </w:r>
    </w:p>
    <w:p w:rsidR="00C306CC" w:rsidRDefault="00C306CC" w:rsidP="00C306CC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6E33F6" w:rsidRDefault="006E33F6" w:rsidP="0030615B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(นางสมัย  ชนาราษฎร์)</w:t>
      </w:r>
    </w:p>
    <w:p w:rsidR="006E33F6" w:rsidRDefault="006E33F6" w:rsidP="00960F6B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นายกองค์การบริหารส่วนตำบลหนองหลวง</w:t>
      </w:r>
    </w:p>
    <w:p w:rsidR="00B2361C" w:rsidRDefault="00B2361C" w:rsidP="006E33F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2361C" w:rsidRDefault="00B2361C" w:rsidP="006E33F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2361C" w:rsidRDefault="00B2361C" w:rsidP="006E33F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2361C" w:rsidRDefault="00B2361C" w:rsidP="006E33F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2361C" w:rsidRDefault="00B2361C" w:rsidP="006E33F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2361C" w:rsidRDefault="00B2361C" w:rsidP="006E33F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2361C" w:rsidRDefault="00B2361C" w:rsidP="006E33F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2361C" w:rsidRDefault="00B2361C" w:rsidP="006E33F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2361C" w:rsidRPr="008F64AD" w:rsidRDefault="00B2361C" w:rsidP="006E33F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3171D" w:rsidRPr="008F64AD" w:rsidRDefault="00C306CC" w:rsidP="008F64AD">
      <w:pPr>
        <w:jc w:val="center"/>
        <w:rPr>
          <w:rFonts w:ascii="TH SarabunPSK" w:hAnsi="TH SarabunPSK" w:cs="TH SarabunPSK"/>
        </w:rPr>
      </w:pPr>
    </w:p>
    <w:sectPr w:rsidR="0073171D" w:rsidRPr="008F64AD" w:rsidSect="00C306CC">
      <w:pgSz w:w="11906" w:h="16838"/>
      <w:pgMar w:top="709" w:right="1440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F6"/>
    <w:rsid w:val="000A41F6"/>
    <w:rsid w:val="000F5D98"/>
    <w:rsid w:val="0013593D"/>
    <w:rsid w:val="001A26C5"/>
    <w:rsid w:val="0030615B"/>
    <w:rsid w:val="005B4748"/>
    <w:rsid w:val="006E33F6"/>
    <w:rsid w:val="00730782"/>
    <w:rsid w:val="008F64AD"/>
    <w:rsid w:val="00960F6B"/>
    <w:rsid w:val="009747B8"/>
    <w:rsid w:val="00A17AB3"/>
    <w:rsid w:val="00B141CC"/>
    <w:rsid w:val="00B2361C"/>
    <w:rsid w:val="00C306CC"/>
    <w:rsid w:val="00D57391"/>
    <w:rsid w:val="00D74025"/>
    <w:rsid w:val="00E04DD4"/>
    <w:rsid w:val="00E12D7D"/>
    <w:rsid w:val="00FB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2020-08-26T03:44:00Z</cp:lastPrinted>
  <dcterms:created xsi:type="dcterms:W3CDTF">2020-08-10T08:20:00Z</dcterms:created>
  <dcterms:modified xsi:type="dcterms:W3CDTF">2020-11-04T03:34:00Z</dcterms:modified>
</cp:coreProperties>
</file>