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BBD" w:rsidRDefault="00934D37" w:rsidP="00BC21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jc w:val="center"/>
        <w:rPr>
          <w:rFonts w:ascii="Sarabun" w:eastAsia="Sarabun" w:hAnsi="Sarabun" w:cs="Sarabun"/>
          <w:b/>
          <w:color w:val="000000"/>
          <w:sz w:val="70"/>
          <w:szCs w:val="70"/>
        </w:rPr>
      </w:pPr>
      <w:r>
        <w:rPr>
          <w:rFonts w:ascii="Sarabun" w:eastAsia="Sarabun" w:hAnsi="Sarabun" w:cs="Angsana New"/>
          <w:b/>
          <w:bCs/>
          <w:color w:val="000000"/>
          <w:sz w:val="70"/>
          <w:szCs w:val="70"/>
          <w:cs/>
        </w:rPr>
        <w:t>รายงานผลการบริหารทรัพยากรบุคคล และพัฒนาทรัพยากรบุคคล</w:t>
      </w:r>
    </w:p>
    <w:p w:rsidR="004F0BBD" w:rsidRDefault="00BC214F" w:rsidP="00BC21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199" w:lineRule="auto"/>
        <w:jc w:val="center"/>
        <w:rPr>
          <w:rFonts w:ascii="Sarabun" w:eastAsia="Sarabun" w:hAnsi="Sarabun" w:cs="Sarabun"/>
          <w:b/>
          <w:color w:val="000000"/>
          <w:sz w:val="70"/>
          <w:szCs w:val="70"/>
        </w:rPr>
      </w:pPr>
      <w:r>
        <w:rPr>
          <w:rFonts w:ascii="Sarabun" w:eastAsia="Sarabun" w:hAnsi="Sarabun" w:cs="Angsana New"/>
          <w:b/>
          <w:bCs/>
          <w:color w:val="000000"/>
          <w:sz w:val="70"/>
          <w:szCs w:val="70"/>
          <w:cs/>
        </w:rPr>
        <w:t>ประจำ</w:t>
      </w:r>
      <w:r w:rsidR="00934D37">
        <w:rPr>
          <w:rFonts w:ascii="Sarabun" w:eastAsia="Sarabun" w:hAnsi="Sarabun" w:cs="Angsana New"/>
          <w:b/>
          <w:bCs/>
          <w:color w:val="000000"/>
          <w:sz w:val="70"/>
          <w:szCs w:val="70"/>
          <w:cs/>
        </w:rPr>
        <w:t>ปี พ</w:t>
      </w:r>
      <w:r w:rsidR="00934D37">
        <w:rPr>
          <w:rFonts w:ascii="Sarabun" w:eastAsia="Sarabun" w:hAnsi="Sarabun" w:cs="Sarabun"/>
          <w:b/>
          <w:color w:val="000000"/>
          <w:sz w:val="70"/>
          <w:szCs w:val="70"/>
        </w:rPr>
        <w:t>.</w:t>
      </w:r>
      <w:r w:rsidR="00934D37">
        <w:rPr>
          <w:rFonts w:ascii="Sarabun" w:eastAsia="Sarabun" w:hAnsi="Sarabun" w:cs="Angsana New"/>
          <w:b/>
          <w:bCs/>
          <w:color w:val="000000"/>
          <w:sz w:val="70"/>
          <w:szCs w:val="70"/>
          <w:cs/>
        </w:rPr>
        <w:t>ศ</w:t>
      </w:r>
      <w:r>
        <w:rPr>
          <w:rFonts w:ascii="Sarabun" w:eastAsia="Sarabun" w:hAnsi="Sarabun" w:cs="Sarabun"/>
          <w:b/>
          <w:color w:val="000000"/>
          <w:sz w:val="70"/>
          <w:szCs w:val="70"/>
        </w:rPr>
        <w:t>.2565</w:t>
      </w:r>
    </w:p>
    <w:p w:rsidR="004F0BBD" w:rsidRPr="00BC214F" w:rsidRDefault="00BC214F" w:rsidP="00BC21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0" w:line="199" w:lineRule="auto"/>
        <w:jc w:val="center"/>
        <w:rPr>
          <w:rFonts w:asciiTheme="minorHAnsi" w:eastAsia="Sarabun" w:hAnsiTheme="minorHAnsi" w:cs="Sarabun"/>
          <w:b/>
          <w:color w:val="000000"/>
          <w:sz w:val="70"/>
          <w:szCs w:val="70"/>
        </w:rPr>
      </w:pPr>
      <w:r>
        <w:rPr>
          <w:noProof/>
        </w:rPr>
        <w:drawing>
          <wp:inline distT="0" distB="0" distL="0" distR="0" wp14:anchorId="2FA734FD" wp14:editId="2910B246">
            <wp:extent cx="2247900" cy="197167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8125" cy="197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14F" w:rsidRDefault="00BC214F" w:rsidP="00BC21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6" w:line="243" w:lineRule="auto"/>
        <w:jc w:val="center"/>
        <w:rPr>
          <w:rFonts w:ascii="Sarabun" w:eastAsia="Sarabun" w:hAnsi="Sarabun" w:cs="Angsana New"/>
          <w:b/>
          <w:bCs/>
          <w:color w:val="000000"/>
          <w:sz w:val="70"/>
          <w:szCs w:val="70"/>
        </w:rPr>
      </w:pPr>
      <w:r>
        <w:rPr>
          <w:rFonts w:ascii="Sarabun" w:eastAsia="Sarabun" w:hAnsi="Sarabun" w:cs="Angsana New"/>
          <w:b/>
          <w:bCs/>
          <w:color w:val="000000"/>
          <w:sz w:val="70"/>
          <w:szCs w:val="70"/>
          <w:cs/>
        </w:rPr>
        <w:t xml:space="preserve">องค์การบริหารส่วนตำบลหนองหลวง </w:t>
      </w:r>
    </w:p>
    <w:p w:rsidR="004F0BBD" w:rsidRDefault="00BC214F" w:rsidP="00BC21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6" w:line="243" w:lineRule="auto"/>
        <w:jc w:val="center"/>
        <w:rPr>
          <w:rFonts w:asciiTheme="minorHAnsi" w:eastAsia="Sarabun" w:hAnsiTheme="minorHAnsi" w:cs="Sarabun"/>
          <w:b/>
          <w:color w:val="000000"/>
          <w:sz w:val="70"/>
          <w:szCs w:val="70"/>
        </w:rPr>
      </w:pPr>
      <w:r>
        <w:rPr>
          <w:rFonts w:ascii="Sarabun" w:eastAsia="Sarabun" w:hAnsi="Sarabun" w:cs="Angsana New"/>
          <w:b/>
          <w:bCs/>
          <w:color w:val="000000"/>
          <w:sz w:val="70"/>
          <w:szCs w:val="70"/>
          <w:cs/>
        </w:rPr>
        <w:t xml:space="preserve">  อำเภอเฝ้าไร่   จังหวัด</w:t>
      </w:r>
      <w:r>
        <w:rPr>
          <w:rFonts w:ascii="Sarabun" w:eastAsia="Sarabun" w:hAnsi="Sarabun" w:cs="Angsana New" w:hint="cs"/>
          <w:b/>
          <w:bCs/>
          <w:color w:val="000000"/>
          <w:sz w:val="70"/>
          <w:szCs w:val="70"/>
          <w:cs/>
        </w:rPr>
        <w:t>หนองคาย</w:t>
      </w:r>
    </w:p>
    <w:p w:rsidR="00BC214F" w:rsidRDefault="00BC214F" w:rsidP="00BC21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6" w:line="243" w:lineRule="auto"/>
        <w:jc w:val="center"/>
        <w:rPr>
          <w:rFonts w:asciiTheme="minorHAnsi" w:eastAsia="Sarabun" w:hAnsiTheme="minorHAnsi" w:cs="Sarabun"/>
          <w:b/>
          <w:color w:val="000000"/>
          <w:sz w:val="70"/>
          <w:szCs w:val="70"/>
        </w:rPr>
      </w:pPr>
    </w:p>
    <w:p w:rsidR="00BC214F" w:rsidRPr="00BC214F" w:rsidRDefault="00BC214F" w:rsidP="00BC21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6" w:line="243" w:lineRule="auto"/>
        <w:jc w:val="center"/>
        <w:rPr>
          <w:rFonts w:asciiTheme="minorHAnsi" w:eastAsia="Sarabun" w:hAnsiTheme="minorHAnsi" w:cs="Sarabun" w:hint="cs"/>
          <w:b/>
          <w:color w:val="000000"/>
          <w:sz w:val="70"/>
          <w:szCs w:val="70"/>
        </w:rPr>
        <w:sectPr w:rsidR="00BC214F" w:rsidRPr="00BC214F" w:rsidSect="00BC214F">
          <w:pgSz w:w="11900" w:h="16820"/>
          <w:pgMar w:top="1440" w:right="1401" w:bottom="1082" w:left="1555" w:header="0" w:footer="720" w:gutter="0"/>
          <w:pgNumType w:start="1"/>
          <w:cols w:space="720"/>
          <w:docGrid w:linePitch="299"/>
        </w:sectPr>
      </w:pPr>
    </w:p>
    <w:p w:rsidR="004F0BBD" w:rsidRDefault="00BC21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013"/>
        <w:rPr>
          <w:rFonts w:ascii="Sarabun" w:eastAsia="Sarabun" w:hAnsi="Sarabun" w:cs="Sarabun"/>
          <w:b/>
          <w:color w:val="000000"/>
          <w:sz w:val="31"/>
          <w:szCs w:val="31"/>
        </w:rPr>
      </w:pPr>
      <w:r>
        <w:rPr>
          <w:rFonts w:ascii="Sarabun" w:eastAsia="Sarabun" w:hAnsi="Sarabun" w:cs="Angsana New"/>
          <w:b/>
          <w:bCs/>
          <w:color w:val="000000"/>
          <w:sz w:val="31"/>
          <w:szCs w:val="31"/>
          <w:cs/>
        </w:rPr>
        <w:lastRenderedPageBreak/>
        <w:t>แบบรายงานผลการดำ</w:t>
      </w:r>
      <w:r w:rsidR="00934D37">
        <w:rPr>
          <w:rFonts w:ascii="Sarabun" w:eastAsia="Sarabun" w:hAnsi="Sarabun" w:cs="Angsana New"/>
          <w:b/>
          <w:bCs/>
          <w:color w:val="000000"/>
          <w:sz w:val="31"/>
          <w:szCs w:val="31"/>
          <w:cs/>
        </w:rPr>
        <w:t>เนินงานตามนโย</w:t>
      </w:r>
      <w:r>
        <w:rPr>
          <w:rFonts w:ascii="Sarabun" w:eastAsia="Sarabun" w:hAnsi="Sarabun" w:cs="Angsana New"/>
          <w:b/>
          <w:bCs/>
          <w:color w:val="000000"/>
          <w:sz w:val="31"/>
          <w:szCs w:val="31"/>
          <w:cs/>
        </w:rPr>
        <w:t>บายการบริหารทรัพยากรบุคคล ประจำ</w:t>
      </w:r>
      <w:r w:rsidR="00934D37">
        <w:rPr>
          <w:rFonts w:ascii="Sarabun" w:eastAsia="Sarabun" w:hAnsi="Sarabun" w:cs="Angsana New"/>
          <w:b/>
          <w:bCs/>
          <w:color w:val="000000"/>
          <w:sz w:val="31"/>
          <w:szCs w:val="31"/>
          <w:cs/>
        </w:rPr>
        <w:t>ปี พ</w:t>
      </w:r>
      <w:r w:rsidR="00934D37">
        <w:rPr>
          <w:rFonts w:ascii="Sarabun" w:eastAsia="Sarabun" w:hAnsi="Sarabun" w:cs="Sarabun"/>
          <w:b/>
          <w:color w:val="000000"/>
          <w:sz w:val="31"/>
          <w:szCs w:val="31"/>
        </w:rPr>
        <w:t>.</w:t>
      </w:r>
      <w:r w:rsidR="00934D37">
        <w:rPr>
          <w:rFonts w:ascii="Sarabun" w:eastAsia="Sarabun" w:hAnsi="Sarabun" w:cs="Angsana New"/>
          <w:b/>
          <w:bCs/>
          <w:color w:val="000000"/>
          <w:sz w:val="31"/>
          <w:szCs w:val="31"/>
          <w:cs/>
        </w:rPr>
        <w:t>ศ</w:t>
      </w:r>
      <w:r w:rsidR="00934D37">
        <w:rPr>
          <w:rFonts w:ascii="Sarabun" w:eastAsia="Sarabun" w:hAnsi="Sarabun" w:cs="Sarabun"/>
          <w:b/>
          <w:color w:val="000000"/>
          <w:sz w:val="31"/>
          <w:szCs w:val="31"/>
        </w:rPr>
        <w:t>. 2565</w:t>
      </w:r>
    </w:p>
    <w:tbl>
      <w:tblPr>
        <w:tblStyle w:val="a5"/>
        <w:tblW w:w="1473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6"/>
        <w:gridCol w:w="3688"/>
        <w:gridCol w:w="2268"/>
        <w:gridCol w:w="3117"/>
        <w:gridCol w:w="3253"/>
      </w:tblGrid>
      <w:tr w:rsidR="004F0BBD" w:rsidTr="009F217D">
        <w:trPr>
          <w:trHeight w:val="371"/>
        </w:trPr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 xml:space="preserve">นโยบาย </w:t>
            </w:r>
          </w:p>
        </w:tc>
        <w:tc>
          <w:tcPr>
            <w:tcW w:w="36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>โครงการ</w:t>
            </w:r>
            <w:r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  <w:t>/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 xml:space="preserve">กิจกรรม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 xml:space="preserve">ตัวชี้วัด </w:t>
            </w: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F2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>ผลการดำ</w:t>
            </w:r>
            <w:r w:rsidR="00934D37"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 xml:space="preserve">เนินการ </w:t>
            </w:r>
          </w:p>
        </w:tc>
        <w:tc>
          <w:tcPr>
            <w:tcW w:w="3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>การวิเคราะห์ผล</w:t>
            </w:r>
            <w:r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  <w:t>/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>ข้อเสนอแนะ</w:t>
            </w:r>
          </w:p>
        </w:tc>
      </w:tr>
      <w:tr w:rsidR="004F0BBD" w:rsidTr="009F217D">
        <w:trPr>
          <w:trHeight w:val="7604"/>
        </w:trPr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5" w:right="290" w:firstLine="6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 xml:space="preserve">การวางแผนการบริหาร ทรัพยากรบุคคล </w:t>
            </w:r>
          </w:p>
          <w:p w:rsidR="004F0BBD" w:rsidRDefault="00934D37" w:rsidP="00BC21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9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- </w:t>
            </w:r>
            <w:r w:rsidR="00BC214F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การวางแผนอัตรากำ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ลัง </w:t>
            </w:r>
          </w:p>
        </w:tc>
        <w:tc>
          <w:tcPr>
            <w:tcW w:w="36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1. </w:t>
            </w:r>
            <w:r w:rsidR="009F217D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การวางแผนอัตรากำ</w:t>
            </w:r>
            <w:r w:rsidR="0004141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ลัง</w:t>
            </w:r>
            <w:bookmarkStart w:id="0" w:name="_GoBack"/>
            <w:bookmarkEnd w:id="0"/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 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3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ปี </w:t>
            </w:r>
          </w:p>
          <w:p w:rsidR="00BC214F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00" w:right="107" w:firstLine="17"/>
              <w:rPr>
                <w:rFonts w:ascii="Sarabun" w:eastAsia="Sarabun" w:hAnsi="Sarabun" w:cs="Angsana New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2. </w:t>
            </w:r>
            <w:r w:rsidR="00BC214F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จัดทำและดำ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เนินการตามแผนสรรหา พนักงานส่วนท้องถิ่น และพนักงานจ้างให้ ท</w:t>
            </w:r>
            <w:r w:rsidR="00BC214F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ันต่อการเปลี่ยนหรือทดแทนอัตรากำ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ลัง ที่ลาออกหรือโอนย้าย และ</w:t>
            </w:r>
          </w:p>
          <w:p w:rsidR="00BC214F" w:rsidRDefault="00BC21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00" w:right="107" w:firstLine="17"/>
              <w:rPr>
                <w:rFonts w:ascii="Sarabun" w:eastAsia="Sarabun" w:hAnsi="Sarabun" w:cs="Angsana New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ตำ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แหน่งที่ว่าง  โดยมุ่งเน้นให้มีอัตรา</w:t>
            </w:r>
          </w:p>
          <w:p w:rsidR="004F0BBD" w:rsidRDefault="00BC21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00" w:right="107" w:firstLine="17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กำ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ลังว่างไม่เกิน ร้อย ละ </w:t>
            </w:r>
            <w:r w:rsidR="00934D37"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20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ของอัตรากำ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ลังทั้งหมด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7" w:right="228" w:firstLine="6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1.</w:t>
            </w:r>
            <w:r w:rsidR="009F217D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มีการประกาศใช้แผน อัตรากำ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ลัง 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3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ปี พ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.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ศ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. 2564 – 2566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9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(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ปรับปรุงครั้งที่ 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1) </w:t>
            </w: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-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สรรหาพนักงานทั่วไป ตาม </w:t>
            </w:r>
          </w:p>
          <w:p w:rsidR="004F0BBD" w:rsidRDefault="00BC21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8" w:right="88" w:firstLine="4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ตำแหน่งที่ว่างในแผนอัตรากำ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ลัง </w:t>
            </w:r>
            <w:r w:rsidR="00934D37"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3  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ปี พ</w:t>
            </w:r>
            <w:r w:rsidR="00934D37"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.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ศ</w:t>
            </w:r>
            <w:r w:rsidR="00934D37"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.2564 – 2566 </w:t>
            </w:r>
          </w:p>
          <w:p w:rsidR="004F0BBD" w:rsidRDefault="00BC21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5" w:lineRule="auto"/>
              <w:ind w:left="100" w:right="119" w:firstLine="22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ตำ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แหน่ง คนงานทั่วไป </w:t>
            </w:r>
            <w:r w:rsidR="00934D37"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(</w:t>
            </w:r>
            <w:r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คนงาน</w:t>
            </w:r>
            <w:r w:rsidR="00934D37"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)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1" w:line="226" w:lineRule="auto"/>
              <w:ind w:left="121" w:right="153" w:hanging="1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- </w:t>
            </w:r>
            <w:r w:rsidR="00BC214F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ประกาศรับโอนย้ายพนักงานส่วน ตำบลตามตำแหน่งที่ว่างในแผน อัตรากำ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ลัง 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3 </w:t>
            </w:r>
            <w:r w:rsidR="00BC214F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ปี จำ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นวน 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2  </w:t>
            </w:r>
          </w:p>
          <w:p w:rsidR="004F0BBD" w:rsidRDefault="00BC21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5" w:lineRule="auto"/>
              <w:ind w:left="123" w:right="237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ตำแหน่ง คือ นักพั</w:t>
            </w:r>
            <w:r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ฒนาชุมชน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  ตำ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แหน่ง นิติกร </w:t>
            </w:r>
          </w:p>
          <w:p w:rsidR="00BC214F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6" w:lineRule="auto"/>
              <w:ind w:left="119" w:right="248"/>
              <w:rPr>
                <w:rFonts w:ascii="Sarabun" w:eastAsia="Sarabun" w:hAnsi="Sarabun" w:cs="Angsana New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-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ประกาศรับโอนย้าย </w:t>
            </w:r>
          </w:p>
          <w:p w:rsidR="004F0BBD" w:rsidRDefault="00BC214F" w:rsidP="00BC21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6" w:lineRule="auto"/>
              <w:ind w:left="119" w:right="248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ตำ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แหน่ง  สายงานบริหาร </w:t>
            </w:r>
            <w:r w:rsidR="00934D37"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1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ต</w:t>
            </w:r>
            <w:r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ำ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แหน่ง ที่ว่าง ภายใน </w:t>
            </w:r>
            <w:r w:rsidR="00934D37"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60 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วัน นับแต่วันที่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ตำ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แหน่งว่าง </w:t>
            </w:r>
          </w:p>
          <w:p w:rsidR="00BC214F" w:rsidRDefault="00934D37" w:rsidP="00BC21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8" w:right="535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- </w:t>
            </w:r>
            <w:r w:rsidR="00BC214F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ประกาศรับโอนย้ายตำแหน่ง  นายช่าง</w:t>
            </w:r>
            <w:r w:rsidR="00BC214F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โยธา</w:t>
            </w:r>
          </w:p>
          <w:p w:rsidR="004F0BBD" w:rsidRDefault="004F0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9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</w:p>
        </w:tc>
        <w:tc>
          <w:tcPr>
            <w:tcW w:w="3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BC214F" w:rsidP="00BC21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8" w:right="143" w:firstLine="7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ผลดำ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เน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ินการลุล่วงด้วยดี มีพนักงานมาทำงานในตำ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แหน่ง ที่ว่าง ที่ได้ตรงตามความ ต้องการ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2" w:line="240" w:lineRule="auto"/>
              <w:ind w:left="124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การสรรหา สามารถ รับ </w:t>
            </w:r>
          </w:p>
          <w:p w:rsidR="004F0BBD" w:rsidRDefault="00BC21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8" w:right="239" w:hanging="17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โอนย้ายพนักงานส่วนตำบลมา ปฏิบัติหน้าที่ได้ จำ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นวน </w:t>
            </w:r>
            <w:r w:rsidR="00934D37"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2 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ตำแหน่ง คือ นักพั</w:t>
            </w:r>
            <w:r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ฒนาชุมชน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 ตำ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แหน่ง นิติกร </w:t>
            </w:r>
          </w:p>
          <w:p w:rsidR="004F0BBD" w:rsidRDefault="00934D37" w:rsidP="00155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6" w:lineRule="auto"/>
              <w:ind w:left="100" w:right="173" w:firstLine="18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-</w:t>
            </w:r>
            <w:r w:rsidR="00BC214F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ไม่มีผู้ประสงค์โอนย้ายมาดำรง ตำ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แหน่ง </w:t>
            </w:r>
            <w:r w:rsidR="00155141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หัวหน้าฝ่ายส่งเสริมสวัสดิการสังคม</w:t>
            </w:r>
            <w:r w:rsidR="00155141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และตำ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แหน่งไม่สามารถรับ โอนย้ายได้ภายใน 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60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วัน และ รอจัดสรรจากรมส่งเสริมการ ปกครองส่วนท้องถิ่นต่อไป 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-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ยังเป็น</w:t>
            </w:r>
            <w:r w:rsidR="00155141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ตำแหน่งว่างในแผน อัตรากำ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ลัง 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3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ปี</w:t>
            </w:r>
          </w:p>
        </w:tc>
      </w:tr>
    </w:tbl>
    <w:p w:rsidR="004F0BBD" w:rsidRDefault="004F0B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F0BBD" w:rsidRDefault="004F0B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1444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6"/>
        <w:gridCol w:w="3821"/>
        <w:gridCol w:w="2268"/>
        <w:gridCol w:w="3117"/>
        <w:gridCol w:w="2834"/>
      </w:tblGrid>
      <w:tr w:rsidR="004F0BBD" w:rsidTr="009F217D">
        <w:trPr>
          <w:trHeight w:val="7244"/>
        </w:trPr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lastRenderedPageBreak/>
              <w:t xml:space="preserve">-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การสรรหาและการ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คัดเลือก</w:t>
            </w:r>
          </w:p>
        </w:tc>
        <w:tc>
          <w:tcPr>
            <w:tcW w:w="3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00" w:right="89" w:firstLine="18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-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การรับสมัครคัดเลือกบุคคลเพื่อบรรจุ และแต่งตั้งเข้ารับการราชการ หรือ ประกาศรับ โอนย้า</w:t>
            </w:r>
            <w:r w:rsidR="00155141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ย พนักงานส่วนท้องถิ่น อื่น มาดำรงตำ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แหน่งที่ว่าง หรือประกาศ รับสมัครบุคคลเพื่อเปลี่ยนสายงานที่สูงขึ้น  โดยการเผยแพร่ประกาศประชาสัมพันธ์ ผ่านบอร์ดประชาสัมพันธ์ และเว็บไซต์ของ หน่วยงานพร้อมทั้งประชาสัมพันธ์ไปยัง หน่วยงานภายนอก เพื่อการับรู้และเ</w:t>
            </w:r>
            <w:r w:rsidR="00155141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ข้าถึง กลุ่มเป้าหมายและสามารถดำ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เนินการให้ แล้วเสร็จ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6" w:lineRule="auto"/>
              <w:ind w:left="129" w:right="216" w:hanging="10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-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แต่งตั้งคณะกรรมการในการ</w:t>
            </w:r>
            <w:r w:rsidR="00155141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สรรหาและ เลือกสรร เพื่อให้การดำ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เนินการสรรหา และการคัดเลือกผู้ที่มีความรู้ 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5" w:lineRule="auto"/>
              <w:ind w:left="118" w:right="594" w:firstLine="5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ความสามารถ และสอดคล้องภารกิจ หน่วยงาน </w:t>
            </w:r>
          </w:p>
          <w:p w:rsidR="008F0920" w:rsidRPr="009F217D" w:rsidRDefault="00934D37" w:rsidP="009F2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26" w:lineRule="auto"/>
              <w:ind w:left="118" w:right="189"/>
              <w:rPr>
                <w:rFonts w:asciiTheme="minorHAnsi" w:eastAsia="Sarabun" w:hAnsiTheme="minorHAnsi" w:cs="Sarabun" w:hint="cs"/>
                <w:color w:val="000000"/>
                <w:sz w:val="31"/>
                <w:szCs w:val="31"/>
                <w:cs/>
              </w:rPr>
            </w:pP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-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การค</w:t>
            </w:r>
            <w:r w:rsidR="00155141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ัดเลือกบุคคลเพื่อเลื่อนระดับ ตำ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แหน่งที่สูงขึ้น ต้องปฏิบัติโดยความเป็น ธรรม เสมอภาค และยุติธรรม เพื่อ</w:t>
            </w:r>
            <w:r w:rsidR="009F217D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ให้ได้ บุคลากรผู้มีความรู้สามา</w:t>
            </w:r>
            <w:r w:rsidR="009F217D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มารถ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4F0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155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8" w:right="176" w:firstLine="2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จัดทำประกาศรับโอนย้ายพนักงาน ส่วนตำบลตามตำ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แหน่งที่ว่าง พร้อมทั้งประชาสัมพันธ์ ไปยัง หน่วยงานอื่น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40" w:line="240" w:lineRule="auto"/>
              <w:ind w:left="119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-</w:t>
            </w:r>
            <w:r w:rsidR="00155141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ไม่มีการดำ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เนินการ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5" w:line="240" w:lineRule="auto"/>
              <w:ind w:left="119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-</w:t>
            </w:r>
            <w:r w:rsidR="00155141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ไม่มีการดำ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เนินการ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 w:rsidP="001551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8" w:right="322"/>
              <w:rPr>
                <w:rFonts w:ascii="Sarabun" w:eastAsia="Sarabun" w:hAnsi="Sarabun" w:cs="Sarabun" w:hint="cs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-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รอจัดสรรจากรมส่งเสริ</w:t>
            </w:r>
            <w:r w:rsidR="00155141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มการ ปกครองส่วนท้องถิ่นต่อไป ทำ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ให้มีผลกระทบการ บริหารงา</w:t>
            </w:r>
            <w:r w:rsidR="00155141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นบุคคลขององค์การ บริหารส่วนตำบลหนองหลวง</w:t>
            </w:r>
          </w:p>
        </w:tc>
      </w:tr>
      <w:tr w:rsidR="004F0BBD" w:rsidTr="009F217D">
        <w:trPr>
          <w:trHeight w:val="732"/>
        </w:trPr>
        <w:tc>
          <w:tcPr>
            <w:tcW w:w="24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91" w:right="279"/>
              <w:jc w:val="center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-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การบรรจุและแต่งตั้ง บุคลากร</w:t>
            </w:r>
          </w:p>
        </w:tc>
        <w:tc>
          <w:tcPr>
            <w:tcW w:w="3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4F0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4F0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-</w:t>
            </w:r>
            <w:r w:rsidR="008F0920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ไม่มีการดำ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เนินการ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-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ไม่มีการวิเคราะห์และ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ข้อเสนอแนะ</w:t>
            </w:r>
          </w:p>
        </w:tc>
      </w:tr>
    </w:tbl>
    <w:p w:rsidR="004F0BBD" w:rsidRDefault="004F0B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F0BBD" w:rsidRDefault="004F0B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143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71"/>
        <w:gridCol w:w="3538"/>
        <w:gridCol w:w="2693"/>
        <w:gridCol w:w="3401"/>
        <w:gridCol w:w="2412"/>
      </w:tblGrid>
      <w:tr w:rsidR="004F0BBD">
        <w:trPr>
          <w:trHeight w:val="734"/>
        </w:trPr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lastRenderedPageBreak/>
              <w:t xml:space="preserve">นโยบาย </w:t>
            </w:r>
          </w:p>
        </w:tc>
        <w:tc>
          <w:tcPr>
            <w:tcW w:w="3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>โครงการ</w:t>
            </w:r>
            <w:r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  <w:t>/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 xml:space="preserve">กิจกรรม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 xml:space="preserve">ตัวชี้วัด 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8F0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>ผลการดำ</w:t>
            </w:r>
            <w:r w:rsidR="00934D37"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 xml:space="preserve">เนินการ 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>การวิเคราะห์ผล</w:t>
            </w:r>
            <w:r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  <w:t xml:space="preserve">/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>ข้อเสนอแนะ</w:t>
            </w:r>
          </w:p>
        </w:tc>
      </w:tr>
      <w:tr w:rsidR="004F0BBD">
        <w:trPr>
          <w:trHeight w:val="7967"/>
        </w:trPr>
        <w:tc>
          <w:tcPr>
            <w:tcW w:w="2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>การพัฒนาบุคลากร</w:t>
            </w:r>
          </w:p>
        </w:tc>
        <w:tc>
          <w:tcPr>
            <w:tcW w:w="3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9" w:right="321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- </w:t>
            </w:r>
            <w:r w:rsidR="009F217D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จัดทำแผนพัฒนาบุคลากรประจำปี  และดำ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เนินการตาม</w:t>
            </w:r>
            <w:r w:rsidR="009F217D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แผนพัฒนาฯ ให้ สอดคล้องตามความจำ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เป็นและความ </w:t>
            </w:r>
          </w:p>
          <w:p w:rsidR="004F0BBD" w:rsidRDefault="009F2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7" w:lineRule="auto"/>
              <w:ind w:left="118" w:right="620" w:firstLine="4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ต้องการใ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นการพัฒนาบุคลากรใน หน่วยงาน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19" w:right="31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- </w:t>
            </w:r>
            <w:r w:rsidR="009F217D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กำ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หนดเส้นทางการพัฒนาบุคลากร  เพื่อเป</w:t>
            </w:r>
            <w:r w:rsidR="009F217D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็นกรอบในการพัฒนาบุคลากรแต่ ละตำ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แหน่ง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5" w:lineRule="auto"/>
              <w:ind w:left="129" w:right="100" w:hanging="10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-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ส่งเสริมให้พนักงานพัฒนาตนเองด้วย แผนพัฒนารายบุคคล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2" w:line="225" w:lineRule="auto"/>
              <w:ind w:left="119" w:right="99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-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สร้างบทเรียนความรู้เฉพาะด้านตาม สายงานให้อยู่ในระบบงาน 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26" w:lineRule="auto"/>
              <w:ind w:left="129" w:right="100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E-learning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เพื่อให้บุคลากรใช้เป็นแหล่ง เรียนรู้ได้ตลอดเวลา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6" w:lineRule="auto"/>
              <w:ind w:left="118" w:right="100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-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จัดให้มีการประเมินความพึงพอใจของ พนักงานในทุกส่วนราชการที่มีต่อพัฒนา บุค</w:t>
            </w:r>
            <w:r w:rsidR="009F217D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ลากรองค์การบริหารส่วนตำบลหนองหลวง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 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-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จัดให้มีการอบรมภายในและการอบรม ภายนอก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7" w:right="253" w:firstLine="1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-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แผนพัฒนา ฯครอบคลุมปี  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2564 – 2566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7" w:line="227" w:lineRule="auto"/>
              <w:ind w:left="99" w:right="246" w:firstLine="19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-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คู่มือ เส้นทางความก้าวหน้า ในอาชีพ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6" w:line="240" w:lineRule="auto"/>
              <w:ind w:left="119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-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บุคลากรได้รับความรู้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7" w:right="397" w:firstLine="11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เพิ่มเติมรายบุคคลตามสาย งานตนเอง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2" w:line="240" w:lineRule="auto"/>
              <w:ind w:left="119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-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แบบประเมินความพึงพอใจ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9" w:line="226" w:lineRule="auto"/>
              <w:ind w:left="117" w:right="198" w:firstLine="1"/>
              <w:jc w:val="both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-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มีการส่งพนักงานเข้ารับการ อบรมตามหน้าที่และสายงาน ของตนเอง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7" w:right="197" w:firstLine="1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-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แผนพัฒนา ฯครอบคลุมปี 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2564 – 2566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9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-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ประชาสัมพันธ์คู่มือ เส้นทาง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ความก้าวหน้าในอาชีพ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1" w:right="274" w:hanging="21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ให้พนักงานทราบถึงความก้าวหน้าใน อาชีพของตนเอง </w:t>
            </w:r>
          </w:p>
          <w:p w:rsidR="004F0BBD" w:rsidRDefault="00934D37" w:rsidP="009F2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6" w:lineRule="auto"/>
              <w:ind w:left="119" w:right="133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-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มีการวางแผนพิจารณาส่งบุคลากรเข้า รับการอบรมตามแผนพัฒนาบุคลากร 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-</w:t>
            </w:r>
            <w:r w:rsidR="009F217D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ส่งเสริมให้พนักงานส่วนตำ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บล </w:t>
            </w:r>
            <w:r w:rsidR="009F217D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ด</w:t>
            </w:r>
            <w:r w:rsidR="009F217D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เนินการเรียนรู้ด้วยตนเองผ่านระบบ สารสนเทศต่าง ๆ 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(Zoom meeting) </w:t>
            </w:r>
            <w:r w:rsidR="009F217D"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–</w:t>
            </w:r>
            <w:r w:rsidR="009F217D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มีการด</w:t>
            </w:r>
            <w:r w:rsidR="009F217D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ำ</w:t>
            </w:r>
            <w:r w:rsidR="009F217D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เนินการ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ประเมินความพึง พอใจของบุคลากรผ่าน 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Google form -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มีการจัดการฝึกอบรมภายใน ให้ พนักงานเข้าร</w:t>
            </w:r>
            <w:r w:rsidR="009F217D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ับการอบรม และส่ง พนักงานอบรมตามตำ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แหน่งหน้าที่และ งา</w:t>
            </w:r>
            <w:r w:rsidR="009F217D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นที่ได้รับมอบหมายเพื่อให้การ ดำ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เนินงานในหน้าที่มีประสิทธิภาพ มากยิ่งขึ้น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F2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8" w:right="199" w:firstLine="11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แผนพัฒนาบุคลากรนำ 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มา ปรับใช้ในการพัฒนา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5" w:lineRule="auto"/>
              <w:ind w:left="129" w:right="152" w:hanging="11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บุคลากรได้อย่างเหมาะสม และเป็นปัจจุบัน</w:t>
            </w:r>
          </w:p>
        </w:tc>
      </w:tr>
    </w:tbl>
    <w:p w:rsidR="004F0BBD" w:rsidRDefault="004F0B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F0BBD" w:rsidRDefault="004F0B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8"/>
        <w:tblW w:w="144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71"/>
        <w:gridCol w:w="3538"/>
        <w:gridCol w:w="2828"/>
        <w:gridCol w:w="3401"/>
        <w:gridCol w:w="2412"/>
      </w:tblGrid>
      <w:tr w:rsidR="004F0BBD" w:rsidTr="001A2C90">
        <w:trPr>
          <w:trHeight w:val="734"/>
        </w:trPr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 xml:space="preserve">นโยบาย </w:t>
            </w:r>
          </w:p>
        </w:tc>
        <w:tc>
          <w:tcPr>
            <w:tcW w:w="3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>โครงการ</w:t>
            </w:r>
            <w:r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  <w:t>/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 xml:space="preserve">กิจกรรม </w:t>
            </w:r>
          </w:p>
        </w:tc>
        <w:tc>
          <w:tcPr>
            <w:tcW w:w="2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 xml:space="preserve">ตัวชี้วัด 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F2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>ผลการดำ</w:t>
            </w:r>
            <w:r w:rsidR="00934D37"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 xml:space="preserve">เนินการ 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>การวิเคราะห์ผล</w:t>
            </w:r>
            <w:r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  <w:t xml:space="preserve">/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>ข้อเสนอแนะ</w:t>
            </w:r>
          </w:p>
        </w:tc>
      </w:tr>
      <w:tr w:rsidR="004F0BBD" w:rsidTr="001A2C90">
        <w:trPr>
          <w:trHeight w:val="5031"/>
        </w:trPr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2" w:right="147" w:firstLine="20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 xml:space="preserve">การสร้างความก้าวหน้า ในสายอาชีพ </w:t>
            </w:r>
          </w:p>
        </w:tc>
        <w:tc>
          <w:tcPr>
            <w:tcW w:w="3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8" w:right="745" w:firstLine="2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องค์ประกอบหลักในการวางแผน ทางเดินอาชีพ 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26" w:lineRule="auto"/>
              <w:ind w:left="123" w:right="452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กรอบแนวคิดในการวางแผนเส้นทาง ความก้าวหน้าในสายอาชีพ </w:t>
            </w:r>
          </w:p>
          <w:p w:rsidR="004F0BBD" w:rsidRDefault="009F2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26" w:lineRule="auto"/>
              <w:ind w:left="120" w:right="300" w:hanging="2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บัญชีเทียบประเภทและระดับตำ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แหน่ง ระบบซีกับระบบแท่ง  </w:t>
            </w:r>
          </w:p>
          <w:p w:rsidR="004F0BBD" w:rsidRDefault="009F2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26" w:lineRule="auto"/>
              <w:ind w:left="118" w:right="389" w:firstLine="6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การเลื่อนและแต่งตั้งให้ดำ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รงต</w:t>
            </w:r>
            <w:r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 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แหน่ง ประเภทเดียวกัน  </w:t>
            </w:r>
          </w:p>
          <w:p w:rsidR="004F0BBD" w:rsidRDefault="009F2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line="240" w:lineRule="auto"/>
              <w:ind w:left="124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การเปลี่ยนตำ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แหน่ง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26" w:lineRule="auto"/>
              <w:ind w:left="118" w:right="661" w:firstLine="6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กลุ่มงานที่เกี่ยวข้อ</w:t>
            </w:r>
            <w:r w:rsidR="00370BB5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งเกื้อกูลกันตาม มาตรฐานกำหนดตำ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แหน่ง</w:t>
            </w:r>
          </w:p>
        </w:tc>
        <w:tc>
          <w:tcPr>
            <w:tcW w:w="2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9" w:right="174" w:firstLine="3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คู่มือเส้นทางความก้าวหน้าใน สายอาชีพ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7" w:right="361" w:firstLine="5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คู่มือเส้นทางความก้าวห</w:t>
            </w:r>
            <w:r w:rsidR="0004141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น้าในสาย อาชีพ ให้พนักงานส่วนตำ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บลได้ รับทราบความก้าวหน้าในสายอาชีพ ของตนเอง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คู่มือเส้นทาง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ความก้าวหน้าในสาย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3" w:right="435" w:hanging="1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อาชีพ ให้พนักงานส่วน ตำบลได้รับทราบ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3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ความก้าวหน้าในสาย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อาชีพของตนเอง</w:t>
            </w:r>
          </w:p>
        </w:tc>
      </w:tr>
      <w:tr w:rsidR="004F0BBD" w:rsidTr="001A2C90">
        <w:trPr>
          <w:trHeight w:val="2179"/>
        </w:trPr>
        <w:tc>
          <w:tcPr>
            <w:tcW w:w="2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 xml:space="preserve">การพัฒนาคุณภาพชีวิต </w:t>
            </w:r>
          </w:p>
        </w:tc>
        <w:tc>
          <w:tcPr>
            <w:tcW w:w="3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24" w:right="138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การพัฒนาคุณภาพชีวิตทางด้านร่างกาย การพัฒนาคุณภาพชีวิตทางด้านอารมณ์ การพัฒนาคุณภาพชีวิตทางด้านสังคม การพัฒนาคุณภาพชีวิตทางด้าน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สติปัญญา</w:t>
            </w:r>
          </w:p>
        </w:tc>
        <w:tc>
          <w:tcPr>
            <w:tcW w:w="2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1A2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7" w:right="145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พนักงานทำ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งานด้วยความสุข มากขึ้น ร่างกายแข็งแรงมาก ขึ้น ส่งผลต่อบรรยากาศที่ ท างานน่าอยู่ พนักงานมีความ สามัคคีกันส่งผลต่อ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18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ประสิทธิภาพการท างานดีขึ้น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8" w:right="156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พนักงาน</w:t>
            </w:r>
            <w:r w:rsidR="001A2C90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ทำ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งานด้วยความสุขมากขึ้น  ร่างกายแข็งแร</w:t>
            </w:r>
            <w:r w:rsidR="001A2C90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งมากขึ้น ส่งผลต่อ บรรยากาศที่ทำ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งานน่าอยู่ พนักงานมี ความสามัคคีกันส่งผลต่อประสิทธิภาพ การท างานดีขึ้น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1A2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7" w:right="86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พนักงานส่วนตำบลทำ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งาน ด้วยความสุข ส่งผลให้ ประสิทธิภาพการท างานดี ขึ้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น มีความพึงพอใจในชีวิต และการทำ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งาน</w:t>
            </w:r>
          </w:p>
        </w:tc>
      </w:tr>
    </w:tbl>
    <w:p w:rsidR="004F0BBD" w:rsidRDefault="004F0B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F0BBD" w:rsidRDefault="004F0B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9"/>
        <w:tblW w:w="143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1"/>
        <w:gridCol w:w="3118"/>
        <w:gridCol w:w="2693"/>
        <w:gridCol w:w="3401"/>
        <w:gridCol w:w="2412"/>
      </w:tblGrid>
      <w:tr w:rsidR="004F0BBD">
        <w:trPr>
          <w:trHeight w:val="734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 xml:space="preserve">นโยบาย 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>โครงการ</w:t>
            </w:r>
            <w:r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  <w:t>/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 xml:space="preserve">กิจกรรม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 xml:space="preserve">ตัวชี้วัด 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1A2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>ผลการดำ</w:t>
            </w:r>
            <w:r w:rsidR="00934D37"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 xml:space="preserve">เนินการ 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>การวิเคราะห์ผล</w:t>
            </w:r>
            <w:r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  <w:t xml:space="preserve">/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>ข้อเสนอแนะ</w:t>
            </w:r>
          </w:p>
        </w:tc>
      </w:tr>
      <w:tr w:rsidR="004F0BBD">
        <w:trPr>
          <w:trHeight w:val="7967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 xml:space="preserve">การประเมินผลการ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 xml:space="preserve">ปฏิบัติงานของบุคลากร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0" w:right="317" w:firstLine="3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การบริหารผลการปฏิบัติ ราชการและการประเมินผล การปฏิบัติราชการ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5" w:right="82" w:firstLine="6"/>
              <w:jc w:val="both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การบริหารผลการปฏิ</w:t>
            </w:r>
            <w:r w:rsidR="001A2C90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บัติราชการ  หมายถึง กระบวนการดำ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เนินการ อย่างเป็นระบบเพื่อ ผลักดันให</w:t>
            </w:r>
            <w:r w:rsidR="001A2C90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้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ผล การปฏิบัติราชการขององค</w:t>
            </w:r>
            <w:r w:rsidR="001A2C90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์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กรบรรลุ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6" w:lineRule="auto"/>
              <w:ind w:left="97" w:right="123" w:firstLine="30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เป้าหมาย ด้วยการเชื่อมโยงต่อ เป้าหมายผลการปฏิบัติราชการ  ในระดับองค</w:t>
            </w:r>
            <w:r w:rsidR="001A2C90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์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กร ระดับหน่วยงาน  </w:t>
            </w:r>
            <w:r w:rsidR="001A2C90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จนถึงระดับบุคคลเขาด้วยกัน โดยผ่านกระบวนการกำ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หนดเป้าหมาย ผลการ ปฏิบัติราชการขององค</w:t>
            </w:r>
            <w:r w:rsidR="001A2C90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์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กรที่ ชัดเจน การพัฒนาผู้ปฏิบัติงาน อย่างเหมาะสม การติดตามผลการ ปฏิบัติราชการ อย่างต่อเนื่อง การ ประเมินผลการปฏิบัติราชกา</w:t>
            </w:r>
            <w:r w:rsidR="001A2C90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รที่ สอดคลองกับเป้าหมายที่ได้กำหนด และผลที่ได้จากการ ประเมินนำ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ไป ประกอบการพิจารณาตอบแทน ความดีความชอบแกผู้ปฏิบัติงาน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0" w:right="305" w:firstLine="8"/>
              <w:jc w:val="both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แบบประเมินผลก</w:t>
            </w:r>
            <w:r w:rsidR="001A2C90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ารปฏิบัติ ราชการและการประเมินผล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การปฏิบัติงานราชการ  </w:t>
            </w:r>
          </w:p>
          <w:p w:rsidR="004F0BBD" w:rsidRDefault="001A2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18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ประจำ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ปี พ</w:t>
            </w:r>
            <w:r w:rsidR="00934D37"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.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ศ</w:t>
            </w:r>
            <w:r w:rsidR="00934D37"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.2565 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ครั้งที่ 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1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ต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.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ค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. -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มี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.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ค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.65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ครั้งที่ 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2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เม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.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ย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. -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ก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.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ย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.65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1A2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8" w:right="352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นำ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ระบบการประเมินผลการปฏิบัติ ราชการและการประเมินผลการ ปฏิบัติงานราชการ 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6" w:lineRule="auto"/>
              <w:ind w:left="120" w:right="452" w:firstLine="8"/>
              <w:jc w:val="both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แบบประเมินผลการปฏิบัติราชการ และการประเ</w:t>
            </w:r>
            <w:r w:rsidR="001A2C90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มินผลการปฏิบัติงาน ราชการ ประจำ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ปี พ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.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ศ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.2565 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3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ครั้งที่ 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1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ต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.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ค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. -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มี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.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ค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.65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ครั้งที่ 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2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เม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.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ย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. -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ก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.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ย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.65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เป็นระบบเปิดมีความโปร่งใส ยุติธรรม 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 w:rsidP="001A2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0" w:right="420" w:hanging="2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ประเมินผลการปฏิบัติ ราชการและการ ประเมินผลการปฏิบัติงาน ราชการ เป็นระบบเปิด และมีความโปร่งใส 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6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ยุติธรรม</w:t>
            </w:r>
          </w:p>
        </w:tc>
      </w:tr>
    </w:tbl>
    <w:p w:rsidR="004F0BBD" w:rsidRDefault="004F0B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F0BBD" w:rsidRDefault="004F0B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a"/>
        <w:tblW w:w="1459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1"/>
        <w:gridCol w:w="3395"/>
        <w:gridCol w:w="2693"/>
        <w:gridCol w:w="3401"/>
        <w:gridCol w:w="2412"/>
      </w:tblGrid>
      <w:tr w:rsidR="004F0BBD" w:rsidTr="001A2C90">
        <w:trPr>
          <w:trHeight w:val="8730"/>
        </w:trPr>
        <w:tc>
          <w:tcPr>
            <w:tcW w:w="2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8" w:right="509" w:firstLine="2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ระบบการประเมินผลการ ปฏิบัติราชการ </w:t>
            </w:r>
          </w:p>
        </w:tc>
        <w:tc>
          <w:tcPr>
            <w:tcW w:w="3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C90" w:rsidRDefault="001A2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99" w:right="7" w:firstLine="22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การดำ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เนินการตามขั้นตอนของ กระบวนการบริหารผลการปฏิบัติ ราชการ การประเมินผลการปฏิบัติ ราชการตามระบบการบริหารผล การปฏิบัติราชการนั้น ก็คือการ ประเมินตามสิ่งที่ตกลงก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ันไวหรือ ผลสัมฤทธิ์ของงานซึ่งกำ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หนดโดย ตัวชี้วัดและคาเป้าหมาย รวมถึง พฤติกรรมซึ่งแสดงออกในกา ร</w:t>
            </w:r>
            <w:r w:rsidR="00934D37"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 </w:t>
            </w:r>
          </w:p>
          <w:p w:rsidR="001A2C90" w:rsidRDefault="001A2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99" w:right="7" w:firstLine="22"/>
              <w:rPr>
                <w:rFonts w:ascii="Sarabun" w:eastAsia="Sarabun" w:hAnsi="Sarabun" w:cs="Angsana New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ป </w:t>
            </w:r>
            <w:proofErr w:type="spellStart"/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ฏิ</w:t>
            </w:r>
            <w:proofErr w:type="spellEnd"/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 </w:t>
            </w:r>
            <w:proofErr w:type="spellStart"/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บั</w:t>
            </w:r>
            <w:proofErr w:type="spellEnd"/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 ติ ร า ช ก า รกำ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ห น ด</w:t>
            </w:r>
          </w:p>
          <w:p w:rsidR="001A2C90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99" w:right="7" w:firstLine="22"/>
              <w:rPr>
                <w:rFonts w:ascii="Sarabun" w:eastAsia="Sarabun" w:hAnsi="Sarabun" w:cs="Angsana New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โ ด ย สมรรถนะ 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(Competency)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ในการ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99" w:right="7" w:firstLine="22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 ป ร ะ เ มิ น จ ะ น า ค ะ แ น น ก า ร ประเมินผลสัมฤทธิ์สวนหนึ่ง กับ คะแนนการ</w:t>
            </w:r>
            <w:r w:rsidR="001A2C90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ประเมิน สมรรถนะอีก  สวนหนึ่ง นำมาคำ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นวณรวมกันจะ ได้</w:t>
            </w:r>
            <w:r w:rsidR="001A2C90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คะแนนผลการปฏิบัติราชการ ซึ่ง นำ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ไปใช</w:t>
            </w:r>
            <w:r w:rsidR="001A2C90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้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ในการพิจารณาความดี ความชอบ ตลอดจนเป็นขอมูล ใน การปรึกษาหารือระหว่างผู้ปฏิบัติ กับผู้บังคับบัญชา เพื่อน าไปสู่การ พัฒนาปรับปรุงประสิทธิผลในการ ปฏิบัติราชการ ตลอดจนการพัฒนา บุคลากรตอไป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4F0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4F0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4F0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</w:p>
        </w:tc>
      </w:tr>
    </w:tbl>
    <w:p w:rsidR="004F0BBD" w:rsidRDefault="004F0B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F0BBD" w:rsidRDefault="004F0B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b"/>
        <w:tblW w:w="143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1"/>
        <w:gridCol w:w="3118"/>
        <w:gridCol w:w="2693"/>
        <w:gridCol w:w="3401"/>
        <w:gridCol w:w="2412"/>
      </w:tblGrid>
      <w:tr w:rsidR="004F0BBD">
        <w:trPr>
          <w:trHeight w:val="734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 xml:space="preserve">นโยบาย 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>โครงการ</w:t>
            </w:r>
            <w:r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  <w:t>/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 xml:space="preserve">กิจกรรม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 xml:space="preserve">ตัวชี้วัด 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1A2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>ผลการดำ</w:t>
            </w:r>
            <w:r w:rsidR="00934D37"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 xml:space="preserve">เนินการ 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>การวิเคราะห์ผล</w:t>
            </w:r>
            <w:r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  <w:t xml:space="preserve">/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>ข้อเสนอแนะ</w:t>
            </w:r>
          </w:p>
        </w:tc>
      </w:tr>
      <w:tr w:rsidR="004F0BBD">
        <w:trPr>
          <w:trHeight w:val="7967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 xml:space="preserve">การประเมินผลการ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 xml:space="preserve">ปฏิบัติงานของบุคลากร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0" w:right="157" w:hanging="4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วิธีการประเมินผลการปฏิบัติ ราชการ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98" w:right="403" w:firstLine="23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การประเมินผลสัมฤทธิ์ของงาน  โดยพื้นฐานเป็นการประเมินที่ พิจารณาจากผลการปฏิบัติ </w:t>
            </w:r>
          </w:p>
          <w:p w:rsidR="001A2C90" w:rsidRDefault="00934D37" w:rsidP="001A2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5" w:right="30" w:firstLine="12"/>
              <w:rPr>
                <w:rFonts w:ascii="Sarabun" w:eastAsia="Sarabun" w:hAnsi="Sarabun" w:cs="Angsana New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ราชการที่เกิดขึ้นจริงในรอบการ ประเมินวาได้ตามคาเป้าหมาย  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(Goals)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มากน้อยเพียงใด ทั้งนี้ ผู้ ปฏิบัติที่สามารถปฏิบัติงานได้ผลที่ ดีเมื่อเทียบกับคาเป้าหมายจะได้รับ คะแนนการประเมินผลสัมฤทธิ์สูง กว่าผู้ปฏิบัติที่ ปฏิบัติไดผลที่ดอย กวา</w:t>
            </w:r>
            <w:r w:rsidR="001A2C90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 การประเมินผลสัมฤทธิ์ของ งาน กำ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หนดตัวชี้วัด 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(KPI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หรือ 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Key  Performance Indicator) </w:t>
            </w:r>
            <w:r w:rsidR="001A2C90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และ กำ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หนดค</w:t>
            </w:r>
            <w:r w:rsidR="001A2C90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่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าเป้าหมาย 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(Goal)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เพื่อ เป็นเกณฑ</w:t>
            </w:r>
            <w:r w:rsidR="001A2C90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์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ในการวัดผลสัมฤทธิ์ของ งาน โดยคาเป้าหมายของผลหรือ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lastRenderedPageBreak/>
              <w:t>สิ่ง ที่ตองการให</w:t>
            </w:r>
            <w:r w:rsidR="001A2C90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้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บรรลุผล ภายหลังจาก ที่ผู้ปฏิบัติ</w:t>
            </w:r>
            <w:r w:rsidR="001A2C90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ได้ปฏิบัติจนครบรอบ การประเมินแล้ว ทำ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การประเมิน โดยเทียบกับผลที่เกิดขึ้นจริง กับ</w:t>
            </w:r>
            <w:r w:rsidR="001A2C90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เกณฑ</w:t>
            </w:r>
            <w:r w:rsidR="001A2C90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์</w:t>
            </w:r>
            <w:r w:rsidR="001A2C90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ค</w:t>
            </w:r>
            <w:r w:rsidR="001A2C90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่</w:t>
            </w:r>
            <w:r w:rsidR="001A2C90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าเป้าหมายที่ตั้งไว</w:t>
            </w:r>
            <w:r w:rsidR="001A2C90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้</w:t>
            </w:r>
            <w:r w:rsidR="001A2C90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เพื่อสรุป เป็นคะแนน การประเมินผลสัมฤทธิ์ ๑</w:t>
            </w:r>
            <w:r w:rsidR="001A2C90"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. </w:t>
            </w:r>
            <w:r w:rsidR="001A2C90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การถ</w:t>
            </w:r>
            <w:r w:rsidR="001A2C90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่</w:t>
            </w:r>
            <w:r w:rsidR="001A2C90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ายทอดตัวชี้วัดผลสำเร็จ ของ</w:t>
            </w:r>
          </w:p>
          <w:p w:rsidR="001A2C90" w:rsidRDefault="001A2C90" w:rsidP="001A2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5" w:right="30" w:firstLine="12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ง</w:t>
            </w:r>
            <w:r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า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 นจากบน ลงล่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าง 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(Goal  Cascading Method)  </w:t>
            </w:r>
          </w:p>
          <w:p w:rsidR="001A2C90" w:rsidRDefault="001A2C90" w:rsidP="001A2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26" w:lineRule="auto"/>
              <w:ind w:left="123" w:right="28" w:hanging="7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2.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การสอบถามความคาดหวังของ ผู้รับบริการ 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(Customer-focused  Method)  </w:t>
            </w:r>
          </w:p>
          <w:p w:rsidR="001A2C90" w:rsidRDefault="001A2C90" w:rsidP="001A2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26" w:lineRule="auto"/>
              <w:ind w:left="115" w:right="29" w:firstLine="5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๓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.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การเรียงตามผังการเคลื่อนของ ง า น 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( Workflow-charting  Method)  </w:t>
            </w:r>
          </w:p>
          <w:p w:rsidR="001A2C90" w:rsidRDefault="001A2C90" w:rsidP="001A2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19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๔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.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การประเมินความรู้  </w:t>
            </w:r>
          </w:p>
          <w:p w:rsidR="004F0BBD" w:rsidRDefault="001A2C90" w:rsidP="001A2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6" w:lineRule="auto"/>
              <w:ind w:left="98" w:right="65" w:firstLine="20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ความสามารถ และทักษะในการ ปฏิบัติราชการ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0" w:right="305" w:firstLine="8"/>
              <w:jc w:val="both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lastRenderedPageBreak/>
              <w:t>แบบประเมินผลก</w:t>
            </w:r>
            <w:r w:rsidR="001A2C90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ารปฏิบัติราชการและการประเมินผล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การปฏิบัติงานราชการ  </w:t>
            </w:r>
          </w:p>
          <w:p w:rsidR="004F0BBD" w:rsidRDefault="001A2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18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ประจำ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ปี พ</w:t>
            </w:r>
            <w:r w:rsidR="00934D37"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.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ศ</w:t>
            </w:r>
            <w:r w:rsidR="00934D37"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.2565 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ครั้งที่ 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1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ต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.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ค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. -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มี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.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ค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.65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ครั้งที่ 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2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เม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.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ย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. -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ก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.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ย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.65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1A2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8" w:right="327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นำ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ระบบการประเมินผลการปฏิบัติ ราชการและการประเมินผลการ ปฏิบัติงานราชการ เป็นระบบเปิดมี ความโปร่งใส ยุติธรรม 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6" w:line="226" w:lineRule="auto"/>
              <w:ind w:left="118" w:right="220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ปฏิบัติตามระเบียบหลักเกณฑ์ที่ เกี่ยวข้</w:t>
            </w:r>
            <w:r w:rsidR="001A2C90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องและแล้วเสร็จตามระยะเวลา ที่กำ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หนด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 w:rsidP="001A2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0" w:right="420" w:hanging="2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ประเมินผลการปฏิบัติ ราชการและการ ประเมินผลการปฏิบัติงาน ราชการ เป็นระบบเปิด และมีความโปร่งใส 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ยุติธรรม</w:t>
            </w:r>
          </w:p>
        </w:tc>
      </w:tr>
    </w:tbl>
    <w:p w:rsidR="004F0BBD" w:rsidRDefault="004F0B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F0BBD" w:rsidRDefault="004F0B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F0BBD" w:rsidRDefault="004F0B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F0BBD" w:rsidRDefault="004F0B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d"/>
        <w:tblW w:w="1431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1"/>
        <w:gridCol w:w="3544"/>
        <w:gridCol w:w="2268"/>
        <w:gridCol w:w="3262"/>
        <w:gridCol w:w="2548"/>
      </w:tblGrid>
      <w:tr w:rsidR="004F0BBD">
        <w:trPr>
          <w:trHeight w:val="734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lastRenderedPageBreak/>
              <w:t xml:space="preserve">นโยบาย 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>โครงการ</w:t>
            </w:r>
            <w:r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  <w:t>/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 xml:space="preserve">กิจกรรม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 xml:space="preserve">ตัวชี้วัด </w:t>
            </w:r>
          </w:p>
        </w:tc>
        <w:tc>
          <w:tcPr>
            <w:tcW w:w="3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1A2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>ผลการดำ</w:t>
            </w:r>
            <w:r w:rsidR="00934D37"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 xml:space="preserve">เนินการ </w:t>
            </w:r>
          </w:p>
        </w:tc>
        <w:tc>
          <w:tcPr>
            <w:tcW w:w="2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>การวิเคราะห์ผล</w:t>
            </w:r>
            <w:r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  <w:t xml:space="preserve">/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>ข้อเสนอแนะ</w:t>
            </w:r>
          </w:p>
        </w:tc>
      </w:tr>
      <w:tr w:rsidR="004F0BBD">
        <w:trPr>
          <w:trHeight w:val="7604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 xml:space="preserve">การประเมินผลการ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 xml:space="preserve">ปฏิบัติงานของบุคลากร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การประเมินสมรรถนะ 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5" w:right="109" w:firstLine="1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สมรรถนะ 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(Competency)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หรือ พฤติกรรมการปฏิบัติราชการ หมายถึง สิ่งที่ผู้ปฏิบัติแสดงออกในระหว่างการ ปฏิบัติราชการเป็นผลจากแรงจูงใจหรือ แรงผลักด</w:t>
            </w:r>
            <w:r w:rsidR="001A2C90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ันภายในจิตใจ ที่จะสงผลตอ ความสำเร็จในการปฏิบัติหนาที่ตามตำ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 แหนงที่รับผิดชอบอยู่ให</w:t>
            </w:r>
            <w:r w:rsidR="001A2C90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้</w:t>
            </w:r>
            <w:r w:rsidR="001A2C90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สำ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เร็จไปด้วยดี การประเมินสมรรถนะก็คือ การ ประเมินวา ผู้ปฏิบัตินั้นๆ ได้แสดงออก ถึงพฤติกรรมที</w:t>
            </w:r>
            <w:r w:rsidR="001A2C90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่สะทอนสมรรถนะที่ควร จะเป็นของตำ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แหน</w:t>
            </w:r>
            <w:r w:rsidR="001A2C90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่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ง หรือไม่ ประการใด  หากผู้ปฏิบัตินั้นได้แสดงให</w:t>
            </w:r>
            <w:r w:rsidR="001A2C90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้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เห็นถึง พฤติกรรมอย่างน้อยเทากับพฤติกรรมที่ ควรจะเป็น แล</w:t>
            </w:r>
            <w:r w:rsidR="001A2C90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้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ว ยอมถือได้วาผู้ปฏิ</w:t>
            </w:r>
            <w:r w:rsidR="001A2C90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บัติ นั้นๆ มีสมรรถนะได้ตามที่ตำ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แหนงที่ รับผิดชอบ การที่ท</w:t>
            </w:r>
            <w:r w:rsidR="001A2C90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ำ</w:t>
            </w:r>
            <w:r w:rsidR="001A2C90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ได้ตามพฤติกรรมที่ ควรจะเป็นหรือไม่นั้นยอมสงผลถึงผล การปฏิบัติราชการของผู</w:t>
            </w:r>
            <w:r w:rsidR="001A2C90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้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ปฏิบัตินั้นๆ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แบบประเมินผลการ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8" w:right="285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ปฏิบัติราชการและการ ประเมินผลการ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8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ปฏิบัติงานราชการ  </w:t>
            </w:r>
          </w:p>
          <w:p w:rsidR="004F0BBD" w:rsidRDefault="001A2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3" w:right="150" w:hanging="5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ประจำ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ปี พ</w:t>
            </w:r>
            <w:r w:rsidR="00934D37"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.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ศ</w:t>
            </w:r>
            <w:r w:rsidR="00934D37"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.2565  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ครั้งที่ </w:t>
            </w:r>
            <w:r w:rsidR="00934D37"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1 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ต</w:t>
            </w:r>
            <w:r w:rsidR="00934D37"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.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ค</w:t>
            </w:r>
            <w:r w:rsidR="00934D37"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. - 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มี</w:t>
            </w:r>
            <w:r w:rsidR="00934D37"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.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ค</w:t>
            </w:r>
            <w:r w:rsidR="00934D37"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.65 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ครั้งที่ </w:t>
            </w:r>
            <w:r w:rsidR="00934D37"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2 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เม</w:t>
            </w:r>
            <w:r w:rsidR="00934D37"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.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ย</w:t>
            </w:r>
            <w:r w:rsidR="00934D37"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. - 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ก</w:t>
            </w:r>
            <w:r w:rsidR="00934D37"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.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ย</w:t>
            </w:r>
            <w:r w:rsidR="00934D37"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.65</w:t>
            </w:r>
          </w:p>
        </w:tc>
        <w:tc>
          <w:tcPr>
            <w:tcW w:w="3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9" w:right="547" w:hanging="11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ปฏิบัติตามระเบียบหลักเกณฑ์ที่ เกี่ยวข้องและแล้วเสร็จตาม </w:t>
            </w:r>
          </w:p>
          <w:p w:rsidR="004F0BBD" w:rsidRDefault="001A2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0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ระยะเวลาที่กำ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หนด</w:t>
            </w:r>
          </w:p>
        </w:tc>
        <w:tc>
          <w:tcPr>
            <w:tcW w:w="2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ปฏิบัติตามระเบียบ </w:t>
            </w:r>
          </w:p>
          <w:p w:rsidR="004F0BBD" w:rsidRDefault="00934D37" w:rsidP="001A2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1" w:right="300" w:hanging="6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หลักเกณฑ์ที่เกี่ยวข้อ</w:t>
            </w:r>
            <w:r w:rsidR="001A2C90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งและ แล้วเสร็จตามระยะเวลาที่ กำ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หนด</w:t>
            </w:r>
          </w:p>
        </w:tc>
      </w:tr>
    </w:tbl>
    <w:p w:rsidR="004F0BBD" w:rsidRDefault="004F0B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F0BBD" w:rsidRDefault="004F0B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e"/>
        <w:tblW w:w="1431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1"/>
        <w:gridCol w:w="3544"/>
        <w:gridCol w:w="2268"/>
        <w:gridCol w:w="3262"/>
        <w:gridCol w:w="2548"/>
      </w:tblGrid>
      <w:tr w:rsidR="004F0BBD">
        <w:trPr>
          <w:trHeight w:val="7402"/>
        </w:trPr>
        <w:tc>
          <w:tcPr>
            <w:tcW w:w="2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8" w:right="275" w:firstLine="6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lastRenderedPageBreak/>
              <w:t>การแจ้งผลประเมินและแนว ทางการให้ค</w:t>
            </w:r>
            <w:r w:rsidR="001A2C90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ำ</w:t>
            </w:r>
            <w:r w:rsidR="001A2C90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ปรึกษา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97" w:right="102" w:firstLine="445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หลังจากการประเมินผลการปฏิบัติ ราชการ ผู</w:t>
            </w:r>
            <w:r w:rsidR="001A2C90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้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บังคับบัญชาหรือผู</w:t>
            </w:r>
            <w:r w:rsidR="001A2C90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้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ประเมินต</w:t>
            </w:r>
            <w:r w:rsidR="001A2C90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้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องแจงผลการประเมินดังกล</w:t>
            </w:r>
            <w:r w:rsidR="001A2C90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่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าวให</w:t>
            </w:r>
            <w:r w:rsidR="001A2C90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้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ผู</w:t>
            </w:r>
            <w:r w:rsidR="001A2C90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้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บังคับ บัญชาหรือผู</w:t>
            </w:r>
            <w:r w:rsidR="001A2C90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้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รับการประเมินทรา</w:t>
            </w:r>
            <w:r w:rsidR="001A2C90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บ การ แจงผลการประเมินนี้จะตองดำ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เนินการ ใน ๒ กรณี 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(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๑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)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การแจ</w:t>
            </w:r>
            <w:r w:rsidR="001A2C90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้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ง</w:t>
            </w:r>
            <w:r w:rsidR="001A2C90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ผลการ ประเมินเป</w:t>
            </w:r>
            <w:r w:rsidR="001A2C90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็น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รายบุคคล พร</w:t>
            </w:r>
            <w:r w:rsidR="001A2C90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้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อมให</w:t>
            </w:r>
            <w:r w:rsidR="001A2C90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้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 </w:t>
            </w:r>
          </w:p>
          <w:p w:rsidR="004F0BBD" w:rsidRDefault="001A2C90" w:rsidP="001A2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6" w:lineRule="auto"/>
              <w:ind w:left="121" w:right="149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คำปรึกษา แนะนำเพื่อนำ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ไปสู</w:t>
            </w:r>
            <w:r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่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การพัฒนา</w:t>
            </w:r>
            <w:r w:rsidR="00934D37"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 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ผลการปฏิบัติราชการรวมทั้งพฤติกรรม  ก</w:t>
            </w:r>
            <w:r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่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อนเริ่มการปฏิบัติราชการในรอบป</w:t>
            </w:r>
            <w:r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ี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งบ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6" w:lineRule="auto"/>
              <w:ind w:left="115" w:right="120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ประมาณใหม</w:t>
            </w:r>
            <w:r w:rsidR="001A2C90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่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ตอไป ซึ่งในการแจ</w:t>
            </w:r>
            <w:r w:rsidR="001A2C90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้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ง ผล การประเมินกรณนีีต</w:t>
            </w:r>
            <w:r w:rsidR="001A2C90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้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องให</w:t>
            </w:r>
            <w:r w:rsidR="001A2C90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้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ผู</w:t>
            </w:r>
            <w:r w:rsidR="001A2C90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้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รับการ ประเมินลงนามรับทราบด</w:t>
            </w:r>
            <w:r w:rsidR="001A2C90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้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วย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4" w:line="240" w:lineRule="auto"/>
              <w:ind w:right="411"/>
              <w:jc w:val="right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(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๒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)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การแจงผลการประเมิน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98" w:right="93" w:firstLine="29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เฉพาะผู</w:t>
            </w:r>
            <w:r w:rsidR="001A2C90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้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มีผลงานดีเดน และดีมาก และ ประกาศให</w:t>
            </w:r>
            <w:r w:rsidR="001A2C90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้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ทราบทั่วกัน เพื่อให</w:t>
            </w:r>
            <w:r w:rsidR="001A2C90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้</w:t>
            </w:r>
            <w:r w:rsidR="001A2C90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เกิดความ โปรงใสในการดำ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เนินงาน และเป</w:t>
            </w:r>
            <w:r w:rsidR="001A2C90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็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นการยกย</w:t>
            </w:r>
            <w:r w:rsidR="001A2C90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่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อง ชมเชย ผู</w:t>
            </w:r>
            <w:r w:rsidR="001A2C90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้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ที่มีผลการปฏิบัติ ราชการดีเดน และดีมาก เป็นที่ประจักษ์ โดยทั่วกัน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แบบประเมินผลการ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8" w:right="285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ปฏิบัติราชการและการ ประเมินผลการ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8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ปฏิบัติงานราชการ  </w:t>
            </w:r>
          </w:p>
          <w:p w:rsidR="004F0BBD" w:rsidRDefault="001A2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3" w:right="150" w:hanging="5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ประจำ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ปี พ</w:t>
            </w:r>
            <w:r w:rsidR="00934D37"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.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ศ</w:t>
            </w:r>
            <w:r w:rsidR="00934D37"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.2565  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ครั้งที่ </w:t>
            </w:r>
            <w:r w:rsidR="00934D37"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1 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ต</w:t>
            </w:r>
            <w:r w:rsidR="00934D37"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.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ค</w:t>
            </w:r>
            <w:r w:rsidR="00934D37"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. - 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มี</w:t>
            </w:r>
            <w:r w:rsidR="00934D37"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.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ค</w:t>
            </w:r>
            <w:r w:rsidR="00934D37"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.65 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ครั้งที่ </w:t>
            </w:r>
            <w:r w:rsidR="00934D37"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2 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เม</w:t>
            </w:r>
            <w:r w:rsidR="00934D37"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.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ย</w:t>
            </w:r>
            <w:r w:rsidR="00934D37"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. - 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ก</w:t>
            </w:r>
            <w:r w:rsidR="00934D37"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.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ย</w:t>
            </w:r>
            <w:r w:rsidR="00934D37"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.65</w:t>
            </w:r>
          </w:p>
        </w:tc>
        <w:tc>
          <w:tcPr>
            <w:tcW w:w="32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แจ้งผลการประเมินแก่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ผู้ใต้บังคับบัญชา 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และประกาศรายชื่อผู้มีผลการ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8" w:right="113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ปฏิบัติงานดีเด่น ดีมากให้ทราบเป็นที่ </w:t>
            </w:r>
            <w:r w:rsidR="001A2C90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ประจักษ์ และสร้างขวัญกำ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ลังใจที่ดี แก่พนักงานงาน </w:t>
            </w:r>
          </w:p>
          <w:p w:rsidR="004F0BBD" w:rsidRDefault="001A2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7" w:lineRule="auto"/>
              <w:ind w:left="120" w:right="150" w:firstLine="9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และรายงานผลการดำ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เนินการให้ จังหวัดทราบตามระยะเวลาแล้วเสร็จ</w:t>
            </w:r>
          </w:p>
        </w:tc>
        <w:tc>
          <w:tcPr>
            <w:tcW w:w="25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ปฏิบัติตามระเบียบ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1" w:right="300" w:hanging="6"/>
              <w:jc w:val="both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หลักเกณฑ์ที่เกี่ยวข้</w:t>
            </w:r>
            <w:r w:rsidR="001A2C90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องและ แล้วเสร็จตามระยะเวลาที่ กำ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หนด </w:t>
            </w:r>
          </w:p>
          <w:p w:rsidR="004F0BBD" w:rsidRDefault="001A2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6" w:lineRule="auto"/>
              <w:ind w:left="115" w:right="474" w:firstLine="1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สร้างขวัญกำ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ลังใจที่ดีแก่ พนักงานงาน</w:t>
            </w:r>
          </w:p>
        </w:tc>
      </w:tr>
    </w:tbl>
    <w:p w:rsidR="004F0BBD" w:rsidRDefault="004F0B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F0BBD" w:rsidRDefault="004F0B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"/>
        <w:tblW w:w="1430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9"/>
        <w:gridCol w:w="4052"/>
        <w:gridCol w:w="2268"/>
        <w:gridCol w:w="2693"/>
        <w:gridCol w:w="2545"/>
      </w:tblGrid>
      <w:tr w:rsidR="004F0BBD" w:rsidTr="001A2C90">
        <w:trPr>
          <w:trHeight w:val="734"/>
        </w:trPr>
        <w:tc>
          <w:tcPr>
            <w:tcW w:w="2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lastRenderedPageBreak/>
              <w:t xml:space="preserve">นโยบาย </w:t>
            </w:r>
          </w:p>
        </w:tc>
        <w:tc>
          <w:tcPr>
            <w:tcW w:w="4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>โครงการ</w:t>
            </w:r>
            <w:r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  <w:t>/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 xml:space="preserve">กิจกรรม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 xml:space="preserve">ตัวชี้วัด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 xml:space="preserve">ผลการด </w:t>
            </w:r>
            <w:proofErr w:type="spellStart"/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>าเนิน</w:t>
            </w:r>
            <w:proofErr w:type="spellEnd"/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 xml:space="preserve">การ </w:t>
            </w:r>
          </w:p>
        </w:tc>
        <w:tc>
          <w:tcPr>
            <w:tcW w:w="2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>การวิเคราะห์ผล</w:t>
            </w:r>
            <w:r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  <w:t xml:space="preserve">/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>ข้อเสนอแนะ</w:t>
            </w:r>
          </w:p>
        </w:tc>
      </w:tr>
      <w:tr w:rsidR="004F0BBD" w:rsidTr="001A2C90">
        <w:trPr>
          <w:trHeight w:val="3987"/>
        </w:trPr>
        <w:tc>
          <w:tcPr>
            <w:tcW w:w="2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8" w:right="283" w:firstLine="4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 xml:space="preserve">การพัฒนาระบบสารสนเทศ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พัฒนาระบบฐานข้อมูล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18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บุคลากร</w:t>
            </w:r>
          </w:p>
        </w:tc>
        <w:tc>
          <w:tcPr>
            <w:tcW w:w="4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1A2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5" w:right="453" w:firstLine="3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ส่งเสริมและสนับสนุนให้มีการนำ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ระบบ เทคโนโลยีสารสนเทศมาใช้ในการบริหาร จัดการทรัพยากร มนุษย์เพื่อให้ได้ข้อมูลที่ ถูกต้อง ครบถ้วน รวดเร็ว ทันสมัยและเป็น ปัจจุบัน ช่วยลดขั้นต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อนของงานปริมาณ  เอกสาร สามารถนำ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ไปวิเคราะห์เพื่อการ วางแผนตัดสินใจในการปฏิบัติงาน และใช้ บริหารงานด้านบุคลากร ได้อย่างมี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8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ประสิทธิภาพ และเป็นองค์กรแห่งการเรียนรู้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1A2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พนักงานส่วนตำ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บล </w:t>
            </w:r>
          </w:p>
          <w:p w:rsidR="004F0BBD" w:rsidRDefault="001A2C90" w:rsidP="001A2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7" w:right="177" w:firstLine="1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สามารถนำ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ข้อมูลในส่วน งานของตนเองเพื่อ เผยแพร่สู่สาธารณะให้ ประชาชนได้ทราบ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6" w:lineRule="auto"/>
              <w:ind w:left="118" w:right="166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ข่าวสารเป็นปัจจุบันและ ทันต่อเหตุการณ์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4" w:right="69" w:hanging="6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ปฏิบัติตามระเบียบหลักเกณฑ์ และหนังสือสั่งการที่เกี่ยวข้อ</w:t>
            </w:r>
            <w:r w:rsidR="001A2C90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ง และแล้วเสร็จตามระยะเวลาที่ กำ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หนด</w:t>
            </w:r>
          </w:p>
        </w:tc>
        <w:tc>
          <w:tcPr>
            <w:tcW w:w="2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8" w:right="388" w:hanging="4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พนักงานส่วนต</w:t>
            </w:r>
            <w:r w:rsidR="001A2C90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บล </w:t>
            </w:r>
          </w:p>
          <w:p w:rsidR="004F0BBD" w:rsidRDefault="001A2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9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สามารถนำ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ข้อมูลใน </w:t>
            </w:r>
          </w:p>
          <w:p w:rsidR="004F0BBD" w:rsidRDefault="00934D37" w:rsidP="001A2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8" w:right="165" w:firstLine="1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ส่วนงานของตนเองเพื่อ เผยแพร่สู่สาธารณะให้ ประชาชนได้ทราบ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7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ข่าวสารเป็นปัจจุบัน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และทันต่อเหตุการณ์</w:t>
            </w:r>
          </w:p>
        </w:tc>
      </w:tr>
      <w:tr w:rsidR="004F0BBD" w:rsidTr="001A2C90">
        <w:trPr>
          <w:trHeight w:val="4188"/>
        </w:trPr>
        <w:tc>
          <w:tcPr>
            <w:tcW w:w="27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9" w:right="460" w:hanging="1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ปรับปรุงและพัฒนาระบบ สารสนเทศด้านการบริหาร จัดการบุคลากร</w:t>
            </w:r>
          </w:p>
        </w:tc>
        <w:tc>
          <w:tcPr>
            <w:tcW w:w="4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8" w:right="189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-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เสริมสร้างความรู้เกี่ยวกับระบบสารสนเทศ ด้านการบริหารจัดการบุคลากรให้ผู้ปฏิบัติงาน เพื่อรองรับการใช้งานระบบและเพิ่มขีด ความสามารถของบุคลากรเพื่อรองรับการ พัฒนาระบบในอนาคต 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26" w:lineRule="auto"/>
              <w:ind w:left="119" w:right="143" w:hanging="1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-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จัดให้มีการเรียนรู้อย่างต่อเนื่องในทุ</w:t>
            </w:r>
            <w:r w:rsidR="001A2C90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กระดับ ภายในองค์การบริหารส่วนตำ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บลบุคลากร  ร่วมกันเรียนรู้และถ่ายโอนการเรียนรู้แก่กัน มี การแบ่งปันความรู้ ร่วมกันผลักดันให้เกิดมรรค ผลในทางปฏิบัติ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พนักงานส่ว</w:t>
            </w:r>
            <w:r w:rsidR="001A2C90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นตำ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บล </w:t>
            </w:r>
          </w:p>
          <w:p w:rsidR="004F0BBD" w:rsidRDefault="001A2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7" w:right="177" w:firstLine="1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สามารถนำ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ข้อมูลในส่วน งานของตนเองเพื่อ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26" w:lineRule="auto"/>
              <w:ind w:left="118" w:right="247" w:firstLine="11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เผยแพร่สู่สาธารณะให้ ประชาชนได้ทราบ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6" w:lineRule="auto"/>
              <w:ind w:left="118" w:right="166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ข่าวสารเป็นปัจจุบันและ ทันต่อเหตุการณ์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4" w:right="69" w:hanging="6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ปฏิบัติตามระเบียบหลักเกณฑ์ และหนังสือสั่งการที่เกี่ยวข้อ</w:t>
            </w:r>
            <w:r w:rsidR="001A2C90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ง และแล้วเสร็จตามระยะเวลาที่ กำ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หนด</w:t>
            </w:r>
          </w:p>
        </w:tc>
        <w:tc>
          <w:tcPr>
            <w:tcW w:w="2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 w:rsidP="001A2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8" w:right="388" w:hanging="4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พนักงานส่วนต</w:t>
            </w:r>
            <w:r w:rsidR="001A2C90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บล สามา</w:t>
            </w:r>
            <w:r w:rsidR="001A2C90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รถนำ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ข้อมูลใน </w:t>
            </w:r>
          </w:p>
          <w:p w:rsidR="004F0BBD" w:rsidRDefault="00934D37" w:rsidP="001A2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8" w:right="165" w:firstLine="1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ส่วนงานของตนเองเพื่อ เผยแพร่สู่สาธารณะให้ ประชาชนได้ทราบ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17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ข่าวสารเป็นปัจจุบัน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7" w:right="130" w:firstLine="12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แล</w:t>
            </w:r>
            <w:r w:rsidR="001A2C90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ะทันต่อเหตุการณ์ และพนักงานส่วนตำ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บล พึงปฏิบัติต่อการรับรู้ ข่าวสารข้อมูลได้รวดเร็ว</w:t>
            </w:r>
          </w:p>
        </w:tc>
      </w:tr>
    </w:tbl>
    <w:p w:rsidR="004F0BBD" w:rsidRDefault="004F0B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F0BBD" w:rsidRDefault="004F0B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0"/>
        <w:tblW w:w="1431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9"/>
        <w:gridCol w:w="3546"/>
        <w:gridCol w:w="2834"/>
        <w:gridCol w:w="2693"/>
        <w:gridCol w:w="2551"/>
      </w:tblGrid>
      <w:tr w:rsidR="004F0BBD">
        <w:trPr>
          <w:trHeight w:val="734"/>
        </w:trPr>
        <w:tc>
          <w:tcPr>
            <w:tcW w:w="26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 xml:space="preserve">นโยบาย </w:t>
            </w:r>
          </w:p>
        </w:tc>
        <w:tc>
          <w:tcPr>
            <w:tcW w:w="3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>โครงการ</w:t>
            </w:r>
            <w:r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  <w:t>/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 xml:space="preserve">กิจกรรม 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 xml:space="preserve">ตัวชี้วัด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041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>ผลการดำ</w:t>
            </w:r>
            <w:r w:rsidR="00934D37"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 xml:space="preserve">เนินการ 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>การวิเคราะห์ผล</w:t>
            </w:r>
            <w:r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  <w:t xml:space="preserve">/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>ข้อเสนอแนะ</w:t>
            </w:r>
          </w:p>
        </w:tc>
      </w:tr>
      <w:tr w:rsidR="004F0BBD">
        <w:trPr>
          <w:trHeight w:val="8125"/>
        </w:trPr>
        <w:tc>
          <w:tcPr>
            <w:tcW w:w="26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 xml:space="preserve">การส่งเสริมคุณธรรม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5" w:right="172" w:firstLine="2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 xml:space="preserve">จริยธรรมและรักษาวินัยของ บุคลากร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8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มาตรฐานจริยธรรมของ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องค์กร</w:t>
            </w:r>
          </w:p>
        </w:tc>
        <w:tc>
          <w:tcPr>
            <w:tcW w:w="3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8" w:right="661" w:firstLine="4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ต้องจงรักภักดีต่อชาติ ศาสนาและ พระมหากษัตริย์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6" w:lineRule="auto"/>
              <w:ind w:left="118" w:right="110" w:firstLine="4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ต้องเป็นแบบอย่างที่ดีในการรักษาไว้และ ปฏิบัติตามรัฐธรรมนูญแห่ง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0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ราชอาณาจักรไทย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3" w:right="108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ต้องเป็นแบบอย่างที่ดีในการเป็นพลเมือง ดีเคารพและปฏิบัติตามกฎหมายอย่าง เคร่งครัด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6" w:lineRule="auto"/>
              <w:ind w:left="118" w:right="389" w:firstLine="4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ต้องไม่ประพฤติตนอันก่อให้เกิดความ เสื่อมเสียต่อเกียรติภูมิของต</w:t>
            </w:r>
            <w:r w:rsidR="00041417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ำ</w:t>
            </w:r>
            <w:r w:rsidR="0004141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แหน่ง หน้าที่ </w:t>
            </w:r>
          </w:p>
          <w:p w:rsidR="004F0BBD" w:rsidRDefault="00041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3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ต้องปฏิบัติหน้าที่อย่างเต็มกำ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ลัง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9" w:right="281" w:firstLine="3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ความสามารถด้วยความเสียสละ ทุ่มเท สติปัญญา ความรู้ </w:t>
            </w:r>
          </w:p>
          <w:p w:rsidR="004F0BBD" w:rsidRDefault="00041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6" w:lineRule="auto"/>
              <w:ind w:left="118" w:right="285" w:firstLine="5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ความสามารถให้บรรลุผลสำ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เร็จและมี ประสิทธิภาพตามภาระหน้าที่ที่ได้รับ มอบหมาย เพื่อให้เกิดประโยชน์สูงสุด แก่ประเทศชาติและประชาชน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18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มุ่งแก้ปัญหาความเดือดร้อนของ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9" w:right="259" w:hanging="11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ประชาชนด้วยความเป็นธรรม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lastRenderedPageBreak/>
              <w:t>รวดเร็ว  และมุ่งเสริมสร้างความ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2C90" w:rsidRDefault="001A2C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8" w:right="23" w:hanging="1"/>
              <w:jc w:val="both"/>
              <w:rPr>
                <w:rFonts w:ascii="Sarabun" w:eastAsia="Sarabun" w:hAnsi="Sarabun" w:cs="Angsana New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lastRenderedPageBreak/>
              <w:t>พนักงานมีการดำเนินชีวิตด้วย ความไม่ประมาท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และมีสติ เพื่อให้สามา รถปรับตัวและ ตอบสนองการเปลี</w:t>
            </w:r>
            <w:r w:rsidR="0004141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่ยนแปลง ใน ระดับนโยบ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าย สังคม แล ะ สิ่งแวดล้อมได้อย่างสมดุล </w:t>
            </w:r>
          </w:p>
          <w:p w:rsidR="00041417" w:rsidRDefault="001A2C90" w:rsidP="00041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8" w:right="23" w:hanging="1"/>
              <w:jc w:val="both"/>
              <w:rPr>
                <w:rFonts w:ascii="Sarabun" w:eastAsia="Sarabun" w:hAnsi="Sarabun" w:cs="Angsana New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ทำ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ให้ </w:t>
            </w:r>
            <w:r w:rsidR="0004141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ป </w:t>
            </w:r>
            <w:proofErr w:type="spellStart"/>
            <w:r w:rsidR="0004141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ฏิ</w:t>
            </w:r>
            <w:proofErr w:type="spellEnd"/>
            <w:r w:rsidR="0004141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 </w:t>
            </w:r>
            <w:proofErr w:type="spellStart"/>
            <w:r w:rsidR="0004141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บั</w:t>
            </w:r>
            <w:proofErr w:type="spellEnd"/>
            <w:r w:rsidR="0004141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 ติ ง า น อ </w:t>
            </w:r>
            <w:proofErr w:type="spellStart"/>
            <w:r w:rsidR="0004141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ย่</w:t>
            </w:r>
            <w:proofErr w:type="spellEnd"/>
            <w:r w:rsidR="0004141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 า ง </w:t>
            </w:r>
          </w:p>
          <w:p w:rsidR="004F0BBD" w:rsidRDefault="00934D37" w:rsidP="00041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8" w:right="23" w:hanging="1"/>
              <w:jc w:val="both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 </w:t>
            </w:r>
            <w:r w:rsidR="00041417"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เ</w:t>
            </w:r>
            <w:r w:rsidR="0004141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ต็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ม ความสามารถ </w:t>
            </w:r>
          </w:p>
          <w:p w:rsidR="004F0BBD" w:rsidRDefault="00934D37" w:rsidP="00041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 w:line="226" w:lineRule="auto"/>
              <w:ind w:left="118" w:right="41" w:firstLine="2"/>
              <w:jc w:val="both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องค์กรที่มีวัฒนธรรมชัดเจน  พนักงานในองค์กรทุกคนรับรู้  รับทราบ เข้าใจ เข้าถึง และ แสดงพฤติกรรมที่บ่งบอกความ </w:t>
            </w:r>
            <w:r w:rsidR="0004141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เป็นตัวตนขององค์กร จะทำ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ให้ องค์กรยืนหยัดและรักษาความ มีเสถียรภาพของ </w:t>
            </w:r>
          </w:p>
          <w:p w:rsidR="004F0BBD" w:rsidRDefault="00041417" w:rsidP="00041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6" w:lineRule="auto"/>
              <w:ind w:left="121" w:right="109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องค์กรได้อย่างยั่งยืน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ก่อให้เกิด การพัฒนาในทุกภาคส่วนของ องค์กรในอนาคต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-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ประกาศคณะกรรมการ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8" w:right="543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มาตรฐานการบริหารงาน บุคคลส่วนท้องถิ่น เรื่อง 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7" w:lineRule="auto"/>
              <w:ind w:left="119" w:right="359" w:hanging="1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ประมวลจริยธรรมพนักงาน ส่วนท้องถิ่น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9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-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คู่มือตัวอย่างพฤติกรรม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ปฏิบัติตน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8" w:right="202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-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จัดกิจกรรมช่วยเหลือสังคม และชุมชน กิจกรรมด้านจิด อาสา ศาสนาและวัฒนธรรม  ประเพณี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5" w:lineRule="auto"/>
              <w:ind w:left="121" w:right="138" w:hanging="1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- </w:t>
            </w:r>
            <w:r w:rsidR="0004141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จัดทำสรุปผลงานดำ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เนินงาน องค์กรคุณธรรม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129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เผยแพร่ประชาสัมพันธ์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คุณธรรมอัตลักษณ์และ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9" w:right="163" w:firstLine="1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จริยธรรมปฏิบัติขององค์กร 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-</w:t>
            </w:r>
            <w:r w:rsidR="0004141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ดำ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เนินการจัดกิจกรรมที่ เพิ่มเติมจากที่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lastRenderedPageBreak/>
              <w:t>บรรจุไว้ภายใต้ แผนส่งเสริมคุณธรรม เช่น  กิจกรรมทางศาสนา กิจกรรม ส่งเสริมความรู้ความเข้าใจ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041417" w:rsidP="00041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8" w:right="15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lastRenderedPageBreak/>
              <w:t>พนักงานมีการดำ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เนินชีวิต ด้วยความไม่ประมาท และมี สติเพื่อให้สามารถปรับตัว แ ล ะ ต อ บ ส น อ ง ก า ร เป ลี่ ย น แ ป ลง ใน ร ะ </w:t>
            </w:r>
            <w:proofErr w:type="spellStart"/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ดั</w:t>
            </w:r>
            <w:proofErr w:type="spellEnd"/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 บ น โ ย บ า ย </w:t>
            </w:r>
            <w:proofErr w:type="spellStart"/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สั</w:t>
            </w:r>
            <w:r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ง</w:t>
            </w:r>
            <w:proofErr w:type="spellEnd"/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 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ค ม แ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ล ะ สิ่งแวดล้อมได้อย่างสมดุล ทำ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ให้ปฏิบัติงานอย่างเต็ม ความสามารถ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6" w:line="226" w:lineRule="auto"/>
              <w:ind w:left="118" w:right="39" w:firstLine="2"/>
              <w:jc w:val="both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องค์กรที่มีวัฒนธรรมชัดเจน  พนักงานในองค์กรทุกคน รับรู้ รับทราบ เข้าใจ เข้าถึง  และแสดงพฤติกรรมที่บ่ง </w:t>
            </w:r>
          </w:p>
          <w:p w:rsidR="004F0BBD" w:rsidRDefault="00041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6" w:lineRule="auto"/>
              <w:ind w:left="118" w:right="13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บอกความเป็นตัวตนของ องค์กร จะทำ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ให้องค์ก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รยืน ห </w:t>
            </w:r>
            <w:proofErr w:type="spellStart"/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ยั</w:t>
            </w:r>
            <w:proofErr w:type="spellEnd"/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 ด แ ล ะ </w:t>
            </w:r>
            <w:proofErr w:type="spellStart"/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รั</w:t>
            </w:r>
            <w:proofErr w:type="spellEnd"/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 ก </w:t>
            </w:r>
            <w:proofErr w:type="spellStart"/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ษา</w:t>
            </w:r>
            <w:proofErr w:type="spellEnd"/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 </w:t>
            </w:r>
            <w:proofErr w:type="spellStart"/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ค</w:t>
            </w:r>
            <w:r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วา</w:t>
            </w:r>
            <w:proofErr w:type="spellEnd"/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 ม มี เสถียรภาพของ </w:t>
            </w:r>
          </w:p>
          <w:p w:rsidR="004F0BBD" w:rsidRDefault="00041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6" w:lineRule="auto"/>
              <w:ind w:left="120" w:right="39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อง </w:t>
            </w:r>
            <w:proofErr w:type="spellStart"/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ค์</w:t>
            </w:r>
            <w:proofErr w:type="spellEnd"/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 ก ร ไ </w:t>
            </w:r>
            <w:proofErr w:type="spellStart"/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ด้</w:t>
            </w:r>
            <w:proofErr w:type="spellEnd"/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 อ </w:t>
            </w:r>
            <w:proofErr w:type="spellStart"/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ย่</w:t>
            </w:r>
            <w:proofErr w:type="spellEnd"/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 าง ยั่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ง ยื</w:t>
            </w:r>
            <w:r>
              <w:rPr>
                <w:rFonts w:ascii="Sarabun" w:eastAsia="Sarabun" w:hAnsi="Sarabun" w:cs="Angsana New" w:hint="cs"/>
                <w:color w:val="000000"/>
                <w:sz w:val="31"/>
                <w:szCs w:val="31"/>
                <w:cs/>
              </w:rPr>
              <w:t>น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 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 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lastRenderedPageBreak/>
              <w:t>ก่อให้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เกิดการพัฒนาในทุก ภ า ค ส่วน ของ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อง ค์ก รใน อนาคต</w:t>
            </w:r>
          </w:p>
        </w:tc>
      </w:tr>
    </w:tbl>
    <w:p w:rsidR="004F0BBD" w:rsidRDefault="004F0B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F0BBD" w:rsidRDefault="004F0B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1"/>
        <w:tblW w:w="1431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9"/>
        <w:gridCol w:w="3546"/>
        <w:gridCol w:w="2834"/>
        <w:gridCol w:w="2693"/>
        <w:gridCol w:w="2551"/>
      </w:tblGrid>
      <w:tr w:rsidR="004F0BBD">
        <w:trPr>
          <w:trHeight w:val="6519"/>
        </w:trPr>
        <w:tc>
          <w:tcPr>
            <w:tcW w:w="26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4F0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8" w:right="728" w:firstLine="11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เข้าใจอันดีระหว่างหน่วยงานและ ประชาชน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5" w:lineRule="auto"/>
              <w:ind w:left="129" w:right="662" w:hanging="6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ต้องปฏิบัติหน้าที่ด้วยความสุภาพ  เรียบร้อย มีอัธยาศัยดี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26" w:lineRule="auto"/>
              <w:ind w:left="118" w:right="263" w:firstLine="4"/>
              <w:jc w:val="both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ต้องรักษาความลับที่ได้จากการปฏิบัติ หน้าที่การเปิด</w:t>
            </w:r>
            <w:r w:rsidR="0004141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เผยข้อมูลที่เป็นความลับ จะกระทำ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ได้ต่อเมื่อ </w:t>
            </w:r>
          </w:p>
          <w:p w:rsidR="004F0BBD" w:rsidRDefault="00041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6" w:lineRule="auto"/>
              <w:ind w:left="124" w:right="144" w:hanging="6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มีอำ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นาจหน้าที่และได้รับอนุญาตจาก ผู้บังคั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บบัญชาหรือเป็นไปตามที่กฎหมาย กำ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หนด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6" w:lineRule="auto"/>
              <w:ind w:left="125" w:right="212" w:hanging="2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ต้องรักษาและเสริมสร้างสามัคคีระหว่าง ผู้ร่วมงานพร้อมกับให้ความช่วยเหลือ เกื้อกูลซึ่งกันและกัน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ind w:left="124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การสร้างความก้าวหน้าในสายอาชีพ</w:t>
            </w:r>
          </w:p>
        </w:tc>
        <w:tc>
          <w:tcPr>
            <w:tcW w:w="28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4F0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5" w:right="108" w:firstLine="7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ด้านเศรษฐกิจพอเพียง รวมทั้ง ปลูกฝังให้พนักงานสืบสาน รักษาวิถี</w:t>
            </w:r>
            <w:r w:rsidR="0004141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 และวัฒนธรรมอันดี งามในเทศกาลสำ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คัญต่าง ๆ 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-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จัดกิจกรรมทางศาสนา และ วัฒนธรรมประเพณีต่างๆ 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-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กิจกรรม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/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โครงการตามหลัก ปรัชญาเศรษฐกิจพอเพียง 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-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เผยแพร่ประชาสัมพันธ์องค์ ความรู้ตามแนวเศรษฐกิจ พอเพียง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5" w:lineRule="auto"/>
              <w:ind w:left="129" w:right="183" w:hanging="10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-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เผยแพร่ประชาสัมพันธ์คู่มือ  เอกสาร แนวทางการ </w:t>
            </w:r>
          </w:p>
          <w:p w:rsidR="004F0BBD" w:rsidRDefault="00041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27" w:lineRule="auto"/>
              <w:ind w:left="120" w:right="277" w:firstLine="2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ดำ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เนินงานเกี่ยวกับคุณธรรม จริยธรรม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6" w:lineRule="auto"/>
              <w:ind w:left="123" w:right="330" w:hanging="3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- </w:t>
            </w:r>
            <w:r w:rsidR="0004141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รายงานผลการดำ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เนินงาน ตามแผนพัฒนาบุคลากร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4F0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</w:p>
        </w:tc>
      </w:tr>
    </w:tbl>
    <w:p w:rsidR="004F0BBD" w:rsidRDefault="004F0B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F0BBD" w:rsidRDefault="004F0B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</w:rPr>
      </w:pPr>
    </w:p>
    <w:p w:rsidR="00041417" w:rsidRDefault="000414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</w:rPr>
      </w:pPr>
    </w:p>
    <w:p w:rsidR="00041417" w:rsidRPr="00041417" w:rsidRDefault="000414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Bidi" w:hint="cs"/>
          <w:color w:val="000000"/>
        </w:rPr>
      </w:pPr>
    </w:p>
    <w:tbl>
      <w:tblPr>
        <w:tblStyle w:val="af2"/>
        <w:tblW w:w="1403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9"/>
        <w:gridCol w:w="3061"/>
        <w:gridCol w:w="2693"/>
        <w:gridCol w:w="3401"/>
        <w:gridCol w:w="2128"/>
      </w:tblGrid>
      <w:tr w:rsidR="004F0BBD">
        <w:trPr>
          <w:trHeight w:val="734"/>
        </w:trPr>
        <w:tc>
          <w:tcPr>
            <w:tcW w:w="2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lastRenderedPageBreak/>
              <w:t xml:space="preserve">นโยบาย 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>โครงการ</w:t>
            </w:r>
            <w:r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  <w:t>/</w:t>
            </w: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 xml:space="preserve">กิจกรรม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 xml:space="preserve">ตัวชี้วัด 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041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>ผลการดำ</w:t>
            </w:r>
            <w:r w:rsidR="00934D37"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 xml:space="preserve">เนินการ </w:t>
            </w:r>
          </w:p>
        </w:tc>
        <w:tc>
          <w:tcPr>
            <w:tcW w:w="2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>การวิเคราะห์ผล</w:t>
            </w:r>
            <w:r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  <w:t xml:space="preserve">/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>ข้อเสนอแนะ</w:t>
            </w:r>
          </w:p>
        </w:tc>
      </w:tr>
      <w:tr w:rsidR="004F0BBD">
        <w:trPr>
          <w:trHeight w:val="7967"/>
        </w:trPr>
        <w:tc>
          <w:tcPr>
            <w:tcW w:w="2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 xml:space="preserve">การส่งเสริมคุณธรรม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5" w:right="232" w:firstLine="2"/>
              <w:rPr>
                <w:rFonts w:ascii="Sarabun" w:eastAsia="Sarabun" w:hAnsi="Sarabun" w:cs="Sarabun"/>
                <w:b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b/>
                <w:bCs/>
                <w:color w:val="000000"/>
                <w:sz w:val="31"/>
                <w:szCs w:val="31"/>
                <w:cs/>
              </w:rPr>
              <w:t xml:space="preserve">จริยธรรมและรักษาวินัยของ บุคลากร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มาตรฐานจริยธรรมขององค์กร 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417" w:rsidRDefault="00041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8" w:right="151" w:firstLine="2"/>
              <w:rPr>
                <w:rFonts w:ascii="Sarabun" w:eastAsia="Sarabun" w:hAnsi="Sarabun" w:cs="Angsana New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องค์การบริหารส่วนตำบลหนองหลวง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มี นโยบายที่จะส่งเสริมคุณธรรม จริยธรรม ความโปร่งใสโดยมุ่งเน้น การ</w:t>
            </w:r>
          </w:p>
          <w:p w:rsidR="004F0BBD" w:rsidRDefault="00041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8" w:right="151" w:firstLine="2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ดำ</w:t>
            </w:r>
            <w:r w:rsidR="00934D3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เนินภารกิจตามหลัก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0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จริยธรรมในทุกด้าน และ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8" w:right="577" w:firstLine="1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สอดคล้องกับเจตนารมณ์การ บริหารกิจการบ้านเมืองที่ดี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3" w:right="136" w:hanging="3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-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การแสดงออกทางอารมณ์  กริยาท่าทางและพูดสื่อสาร เหมาะสมกับกาลเทศะต่อผู้มา ติดต่อราชการ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3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ต่อผู้บังคับบัญชา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9" w:line="240" w:lineRule="auto"/>
              <w:ind w:left="119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-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การมีเจตคติเชิงบวก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ประเทศชาติ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8" w:right="223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>-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การปฏิบัติตามกฎ ระเบียบ  หลักเกณฑ์ที่เกี่ยวข้องกับ ความเป็นข้าราชการ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4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การปฏิบัติตามกฎหมาย</w:t>
            </w: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8" w:right="581" w:firstLine="6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การแสดงออกทางอารมณ์ กริยา  ท่าทาง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9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และพูดสื่อสารได้เหมาะสมกับ </w:t>
            </w:r>
          </w:p>
          <w:p w:rsidR="004F0BBD" w:rsidRDefault="00934D37" w:rsidP="000414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9" w:right="117" w:hanging="5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กาลเทศะต่อมาติดต่อราชการ และการ แสดงออกทางอารมณ์ กริยา ท่าทาง  และการสื่อสารได้เหมาะสมกับ กาลเทศะต่อ ผู้บังคับบัญชา เพื่อนร่วมงาน และ บุคคลอื่น เช่น การพูดจาไพเราะ มี สัมมาคารวะ อ่อนน้อม</w:t>
            </w:r>
            <w:r w:rsidR="0004141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ถ่อมตน เชื่อฟัง และปฏิบัติตามคำ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สั่งผู้บังคับบัญชา  เชิดชูสถาบันพระมหากษัตริย์ ปฏิบัติ ตนตามกฎหมายอย่างเคร่งครัด เป็น พลเมืองที่ดีของประเทศชาติ เช่น การ เคารพธงชาติ การรักษาเอกลักษณ์ชาติ ไทย การไหว้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6" w:lineRule="auto"/>
              <w:ind w:left="118" w:right="138" w:firstLine="6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การแสดงออกทางอารมณ์ กริยา  ท่าทาง และการสื่อสารได้เหมาะสมกับ กาลเทศะ เช่น การพูดจาไพเราะ  ประพฤติปฏิบัติตนเป็นแบบอย่างที่ดี</w:t>
            </w:r>
          </w:p>
        </w:tc>
        <w:tc>
          <w:tcPr>
            <w:tcW w:w="2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21" w:right="238" w:firstLine="8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เสริมสร้างวัฒนธรรม องค์กรที่ดีและมีความ ยั่งยืน</w:t>
            </w:r>
          </w:p>
        </w:tc>
      </w:tr>
    </w:tbl>
    <w:p w:rsidR="004F0BBD" w:rsidRDefault="004F0B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F0BBD" w:rsidRDefault="004F0B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3"/>
        <w:tblW w:w="1403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9"/>
        <w:gridCol w:w="3061"/>
        <w:gridCol w:w="2693"/>
        <w:gridCol w:w="3401"/>
        <w:gridCol w:w="2128"/>
      </w:tblGrid>
      <w:tr w:rsidR="004F0BBD">
        <w:trPr>
          <w:trHeight w:val="7604"/>
        </w:trPr>
        <w:tc>
          <w:tcPr>
            <w:tcW w:w="27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4F0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4F0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4F0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4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18" w:right="55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ปฏิบัติตนตามกฎหมาย ระเบียบแบบ แผน หลักเกณฑ์ และวิธีปฏิบัติราชการ  เคารพและปฏิบัติตามกฎหมาย รักษา ระเบียบวินัยของทางราชการ มีหลักใน การปฏิบัติหน้าที่ในการเป็นข้าราชการ ที่ดีอย่างชัดเจน </w:t>
            </w:r>
          </w:p>
          <w:p w:rsidR="00041417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6" w:lineRule="auto"/>
              <w:ind w:left="100" w:right="115" w:firstLine="17"/>
              <w:jc w:val="both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ป </w:t>
            </w:r>
            <w:proofErr w:type="spellStart"/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ฏิ</w:t>
            </w:r>
            <w:proofErr w:type="spellEnd"/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 </w:t>
            </w:r>
            <w:proofErr w:type="spellStart"/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บั</w:t>
            </w:r>
            <w:proofErr w:type="spellEnd"/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 ติ ต น ต า ม ก ฎ ห ม า ย แ  ล ะ ก ร ะ ท า ต น ใ </w:t>
            </w:r>
            <w:proofErr w:type="spellStart"/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ห้</w:t>
            </w:r>
            <w:proofErr w:type="spellEnd"/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 เ </w:t>
            </w:r>
            <w:proofErr w:type="spellStart"/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ป็</w:t>
            </w:r>
            <w:proofErr w:type="spellEnd"/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 น ป ร ะ</w:t>
            </w: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6" w:lineRule="auto"/>
              <w:ind w:left="100" w:right="115" w:firstLine="17"/>
              <w:jc w:val="both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Sarabun"/>
                <w:color w:val="000000"/>
                <w:sz w:val="31"/>
                <w:szCs w:val="31"/>
              </w:rPr>
              <w:t xml:space="preserve"> 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โ ย ช </w:t>
            </w:r>
            <w:proofErr w:type="spellStart"/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น์</w:t>
            </w:r>
            <w:proofErr w:type="spellEnd"/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 ต่อ ต น เ อ ง แ ล ะ </w:t>
            </w:r>
            <w:proofErr w:type="spellStart"/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สั</w:t>
            </w:r>
            <w:proofErr w:type="spellEnd"/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 ง ค ม เป็นพลเมืองที่ดี ยึดมั่นในหลัก 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6" w:lineRule="auto"/>
              <w:ind w:left="123" w:right="167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ศีลธรรมและคุณธรรม เช่น การมาตรง ต่อเวลาปฏิบัติงาน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6" w:lineRule="auto"/>
              <w:ind w:left="129" w:right="386" w:hanging="11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ปฏิบัติตามระเบียบ แต่งกายถูกต้อง เหมาะสม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6" w:lineRule="auto"/>
              <w:ind w:left="99" w:right="205" w:firstLine="24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การรักษาวินัยที่เป็นข้อห้ามและข้อ ปฏิบัติอย่าง</w:t>
            </w:r>
            <w:r w:rsidR="00041417"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เคร่งครัด และระลึกตนมิ ให้กระทำ</w:t>
            </w: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 xml:space="preserve"> </w:t>
            </w:r>
          </w:p>
          <w:p w:rsidR="004F0BBD" w:rsidRDefault="00934D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6" w:lineRule="auto"/>
              <w:ind w:left="120" w:right="354" w:firstLine="2"/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  <w:r>
              <w:rPr>
                <w:rFonts w:ascii="Sarabun" w:eastAsia="Sarabun" w:hAnsi="Sarabun" w:cs="Angsana New"/>
                <w:color w:val="000000"/>
                <w:sz w:val="31"/>
                <w:szCs w:val="31"/>
                <w:cs/>
              </w:rPr>
              <w:t>ความผิดทางกฎหมายปฏิบัติตามกฎ จราจร ปฏิบัติตามมาตรการของ จังหวัด</w:t>
            </w:r>
          </w:p>
        </w:tc>
        <w:tc>
          <w:tcPr>
            <w:tcW w:w="2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0BBD" w:rsidRDefault="004F0B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arabun" w:eastAsia="Sarabun" w:hAnsi="Sarabun" w:cs="Sarabun"/>
                <w:color w:val="000000"/>
                <w:sz w:val="31"/>
                <w:szCs w:val="31"/>
              </w:rPr>
            </w:pPr>
          </w:p>
        </w:tc>
      </w:tr>
    </w:tbl>
    <w:p w:rsidR="004F0BBD" w:rsidRDefault="004F0B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F0BBD" w:rsidRDefault="004F0B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</w:rPr>
      </w:pPr>
    </w:p>
    <w:p w:rsidR="00041417" w:rsidRDefault="000414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Bidi"/>
          <w:color w:val="000000"/>
        </w:rPr>
      </w:pPr>
    </w:p>
    <w:p w:rsidR="00041417" w:rsidRPr="00041417" w:rsidRDefault="0004141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cstheme="minorBidi" w:hint="cs"/>
          <w:color w:val="000000"/>
        </w:rPr>
      </w:pPr>
    </w:p>
    <w:p w:rsidR="00041417" w:rsidRDefault="00934D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left="7" w:right="252" w:hanging="4"/>
        <w:rPr>
          <w:rFonts w:ascii="Sarabun" w:eastAsia="Sarabun" w:hAnsi="Sarabun" w:cs="Angsana New"/>
          <w:color w:val="000000"/>
          <w:sz w:val="31"/>
          <w:szCs w:val="31"/>
        </w:rPr>
      </w:pPr>
      <w:r>
        <w:rPr>
          <w:rFonts w:ascii="Sarabun" w:eastAsia="Sarabun" w:hAnsi="Sarabun" w:cs="Angsana New"/>
          <w:b/>
          <w:bCs/>
          <w:color w:val="000000"/>
          <w:sz w:val="31"/>
          <w:szCs w:val="31"/>
          <w:cs/>
        </w:rPr>
        <w:lastRenderedPageBreak/>
        <w:t>ปัญหา และอุปสรรค</w:t>
      </w:r>
      <w:r>
        <w:rPr>
          <w:rFonts w:ascii="Sarabun" w:eastAsia="Sarabun" w:hAnsi="Sarabun" w:cs="Sarabun"/>
          <w:b/>
          <w:color w:val="000000"/>
          <w:sz w:val="31"/>
          <w:szCs w:val="31"/>
        </w:rPr>
        <w:t>/</w:t>
      </w:r>
      <w:r>
        <w:rPr>
          <w:rFonts w:ascii="Sarabun" w:eastAsia="Sarabun" w:hAnsi="Sarabun" w:cs="Angsana New"/>
          <w:b/>
          <w:bCs/>
          <w:color w:val="000000"/>
          <w:sz w:val="31"/>
          <w:szCs w:val="31"/>
          <w:cs/>
        </w:rPr>
        <w:t xml:space="preserve">เปรียบเทียบกับปีที่ผ่านมา </w:t>
      </w:r>
      <w:r>
        <w:rPr>
          <w:rFonts w:ascii="Sarabun" w:eastAsia="Sarabun" w:hAnsi="Sarabun" w:cs="Sarabun"/>
          <w:color w:val="000000"/>
          <w:sz w:val="31"/>
          <w:szCs w:val="31"/>
        </w:rPr>
        <w:t xml:space="preserve">: </w:t>
      </w:r>
      <w:r>
        <w:rPr>
          <w:rFonts w:ascii="Sarabun" w:eastAsia="Sarabun" w:hAnsi="Sarabun" w:cs="Angsana New"/>
          <w:color w:val="000000"/>
          <w:sz w:val="31"/>
          <w:szCs w:val="31"/>
          <w:cs/>
        </w:rPr>
        <w:t>โดยภาพรวมอยู่ในระดับดี ด้านที่มีปัญ</w:t>
      </w:r>
      <w:r w:rsidR="00041417">
        <w:rPr>
          <w:rFonts w:ascii="Sarabun" w:eastAsia="Sarabun" w:hAnsi="Sarabun" w:cs="Angsana New"/>
          <w:color w:val="000000"/>
          <w:sz w:val="31"/>
          <w:szCs w:val="31"/>
          <w:cs/>
        </w:rPr>
        <w:t>หามากที่สุด การสรรหาเนื่องจากตำ</w:t>
      </w:r>
      <w:r>
        <w:rPr>
          <w:rFonts w:ascii="Sarabun" w:eastAsia="Sarabun" w:hAnsi="Sarabun" w:cs="Angsana New"/>
          <w:color w:val="000000"/>
          <w:sz w:val="31"/>
          <w:szCs w:val="31"/>
          <w:cs/>
        </w:rPr>
        <w:t>แหน</w:t>
      </w:r>
      <w:r w:rsidR="00041417">
        <w:rPr>
          <w:rFonts w:ascii="Sarabun" w:eastAsia="Sarabun" w:hAnsi="Sarabun" w:cs="Angsana New"/>
          <w:color w:val="000000"/>
          <w:sz w:val="31"/>
          <w:szCs w:val="31"/>
          <w:cs/>
        </w:rPr>
        <w:t>่งว่าแต่ไม่สามารถสรรหาผู้มาดำรง</w:t>
      </w:r>
    </w:p>
    <w:p w:rsidR="004F0BBD" w:rsidRDefault="000414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left="7" w:right="252" w:hanging="4"/>
        <w:rPr>
          <w:rFonts w:ascii="Sarabun" w:eastAsia="Sarabun" w:hAnsi="Sarabun" w:cs="Sarabun"/>
          <w:color w:val="000000"/>
          <w:sz w:val="31"/>
          <w:szCs w:val="31"/>
        </w:rPr>
      </w:pPr>
      <w:r>
        <w:rPr>
          <w:rFonts w:ascii="Sarabun" w:eastAsia="Sarabun" w:hAnsi="Sarabun" w:cs="Angsana New"/>
          <w:color w:val="000000"/>
          <w:sz w:val="31"/>
          <w:szCs w:val="31"/>
          <w:cs/>
        </w:rPr>
        <w:t xml:space="preserve"> ตำ</w:t>
      </w:r>
      <w:r w:rsidR="00934D37">
        <w:rPr>
          <w:rFonts w:ascii="Sarabun" w:eastAsia="Sarabun" w:hAnsi="Sarabun" w:cs="Angsana New"/>
          <w:color w:val="000000"/>
          <w:sz w:val="31"/>
          <w:szCs w:val="31"/>
          <w:cs/>
        </w:rPr>
        <w:t xml:space="preserve">แหน่งได้รอการจัดสรรจากกรมส่งเสริมการปกครองส่วนท้องถิ่น และปัญหา การส่งเสริมคุณธรรมจริยธรรมและรักษาวินัยของบุคลากร บุคลากรยังมีการลางานโดยมิได้ รับอนุมัติจากผู้บังคับบัญชาก่อนแล้วจึงลา </w:t>
      </w:r>
    </w:p>
    <w:p w:rsidR="004F0BBD" w:rsidRDefault="00934D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5" w:lineRule="auto"/>
        <w:ind w:left="16" w:right="341" w:hanging="10"/>
        <w:rPr>
          <w:rFonts w:ascii="Sarabun" w:eastAsia="Sarabun" w:hAnsi="Sarabun" w:cs="Sarabun"/>
          <w:color w:val="000000"/>
          <w:sz w:val="31"/>
          <w:szCs w:val="31"/>
        </w:rPr>
      </w:pPr>
      <w:r>
        <w:rPr>
          <w:rFonts w:ascii="Sarabun" w:eastAsia="Sarabun" w:hAnsi="Sarabun" w:cs="Angsana New"/>
          <w:b/>
          <w:bCs/>
          <w:color w:val="000000"/>
          <w:sz w:val="31"/>
          <w:szCs w:val="31"/>
          <w:cs/>
        </w:rPr>
        <w:t>ข้อเสนอแนะ</w:t>
      </w:r>
      <w:r>
        <w:rPr>
          <w:rFonts w:ascii="Sarabun" w:eastAsia="Sarabun" w:hAnsi="Sarabun" w:cs="Sarabun"/>
          <w:b/>
          <w:color w:val="000000"/>
          <w:sz w:val="31"/>
          <w:szCs w:val="31"/>
        </w:rPr>
        <w:t>/</w:t>
      </w:r>
      <w:r>
        <w:rPr>
          <w:rFonts w:ascii="Sarabun" w:eastAsia="Sarabun" w:hAnsi="Sarabun" w:cs="Angsana New"/>
          <w:b/>
          <w:bCs/>
          <w:color w:val="000000"/>
          <w:sz w:val="31"/>
          <w:szCs w:val="31"/>
          <w:cs/>
        </w:rPr>
        <w:t xml:space="preserve">แนวทางแก้ไข </w:t>
      </w:r>
      <w:r w:rsidR="00041417">
        <w:rPr>
          <w:rFonts w:ascii="Sarabun" w:eastAsia="Sarabun" w:hAnsi="Sarabun" w:cs="Angsana New"/>
          <w:color w:val="000000"/>
          <w:sz w:val="31"/>
          <w:szCs w:val="31"/>
          <w:cs/>
        </w:rPr>
        <w:t>ด้านการสรรหา หากมีตำแหน่งว่างให้ดำ</w:t>
      </w:r>
      <w:r>
        <w:rPr>
          <w:rFonts w:ascii="Sarabun" w:eastAsia="Sarabun" w:hAnsi="Sarabun" w:cs="Angsana New"/>
          <w:color w:val="000000"/>
          <w:sz w:val="31"/>
          <w:szCs w:val="31"/>
          <w:cs/>
        </w:rPr>
        <w:t>เนินการประชาสัมพันธ์ในท</w:t>
      </w:r>
      <w:r w:rsidR="00041417">
        <w:rPr>
          <w:rFonts w:ascii="Sarabun" w:eastAsia="Sarabun" w:hAnsi="Sarabun" w:cs="Angsana New"/>
          <w:color w:val="000000"/>
          <w:sz w:val="31"/>
          <w:szCs w:val="31"/>
          <w:cs/>
        </w:rPr>
        <w:t>ุกช่องทาง และจัดบริบท สถานที่ทำ</w:t>
      </w:r>
      <w:r>
        <w:rPr>
          <w:rFonts w:ascii="Sarabun" w:eastAsia="Sarabun" w:hAnsi="Sarabun" w:cs="Angsana New"/>
          <w:color w:val="000000"/>
          <w:sz w:val="31"/>
          <w:szCs w:val="31"/>
          <w:cs/>
        </w:rPr>
        <w:t>งานให</w:t>
      </w:r>
      <w:r w:rsidR="00041417">
        <w:rPr>
          <w:rFonts w:ascii="Sarabun" w:eastAsia="Sarabun" w:hAnsi="Sarabun" w:cs="Angsana New"/>
          <w:color w:val="000000"/>
          <w:sz w:val="31"/>
          <w:szCs w:val="31"/>
          <w:cs/>
        </w:rPr>
        <w:t>้มีความน่าอยู่ น่าทำ</w:t>
      </w:r>
      <w:r>
        <w:rPr>
          <w:rFonts w:ascii="Sarabun" w:eastAsia="Sarabun" w:hAnsi="Sarabun" w:cs="Angsana New"/>
          <w:color w:val="000000"/>
          <w:sz w:val="31"/>
          <w:szCs w:val="31"/>
          <w:cs/>
        </w:rPr>
        <w:t>งาน เครื่องมือ อุปกรณ์การท างานมีความเหมาะสม และสะดว</w:t>
      </w:r>
      <w:r w:rsidR="00041417">
        <w:rPr>
          <w:rFonts w:ascii="Sarabun" w:eastAsia="Sarabun" w:hAnsi="Sarabun" w:cs="Angsana New"/>
          <w:color w:val="000000"/>
          <w:sz w:val="31"/>
          <w:szCs w:val="31"/>
          <w:cs/>
        </w:rPr>
        <w:t>กสบาย สร้างบรรยากาศที่ดีในที่ทำงานให้มีความเป็นกันเองและทำ</w:t>
      </w:r>
      <w:r>
        <w:rPr>
          <w:rFonts w:ascii="Sarabun" w:eastAsia="Sarabun" w:hAnsi="Sarabun" w:cs="Angsana New"/>
          <w:color w:val="000000"/>
          <w:sz w:val="31"/>
          <w:szCs w:val="31"/>
          <w:cs/>
        </w:rPr>
        <w:t>งานด้วยความสุข</w:t>
      </w:r>
    </w:p>
    <w:sectPr w:rsidR="004F0BBD" w:rsidSect="009F217D">
      <w:pgSz w:w="16820" w:h="11900" w:orient="landscape"/>
      <w:pgMar w:top="993" w:right="1082" w:bottom="851" w:left="1440" w:header="0" w:footer="720" w:gutter="0"/>
      <w:cols w:space="720" w:equalWidth="0">
        <w:col w:w="1429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rabun">
    <w:altName w:val="Times New Roman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BD"/>
    <w:rsid w:val="00041417"/>
    <w:rsid w:val="00155141"/>
    <w:rsid w:val="001A2C90"/>
    <w:rsid w:val="00370BB5"/>
    <w:rsid w:val="004F0BBD"/>
    <w:rsid w:val="007D0F2A"/>
    <w:rsid w:val="008F0920"/>
    <w:rsid w:val="00934D37"/>
    <w:rsid w:val="009F217D"/>
    <w:rsid w:val="00BC214F"/>
    <w:rsid w:val="00DC2B50"/>
    <w:rsid w:val="00D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37843C-7221-497A-9097-643180F4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2642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2023-04-28T06:54:00Z</dcterms:created>
  <dcterms:modified xsi:type="dcterms:W3CDTF">2023-04-28T06:54:00Z</dcterms:modified>
</cp:coreProperties>
</file>